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8C42" w14:textId="492DA5E7" w:rsidR="00DE2899" w:rsidRPr="004E6C39" w:rsidRDefault="00DE2899" w:rsidP="00DE2899">
      <w:pPr>
        <w:spacing w:after="0"/>
        <w:rPr>
          <w:rFonts w:eastAsia="Times New Roman"/>
          <w:color w:val="000000"/>
          <w:lang w:eastAsia="hr-HR"/>
        </w:rPr>
      </w:pPr>
      <w:r w:rsidRPr="005A6FF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7C243ED4" wp14:editId="158B4454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FF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r w:rsidR="004E6C3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                                                                     </w:t>
      </w:r>
      <w:r w:rsidR="004E6C39" w:rsidRPr="004E6C39">
        <w:rPr>
          <w:rFonts w:eastAsia="Times New Roman"/>
          <w:color w:val="000000"/>
          <w:lang w:eastAsia="hr-HR"/>
        </w:rPr>
        <w:drawing>
          <wp:inline distT="0" distB="0" distL="0" distR="0" wp14:anchorId="26FE3C12" wp14:editId="639794A0">
            <wp:extent cx="828675" cy="828675"/>
            <wp:effectExtent l="0" t="0" r="9525" b="9525"/>
            <wp:docPr id="784492219" name="Slika 2" descr="Slika na kojoj se prikazuje uzorak, kvadrat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92219" name="Slika 2" descr="Slika na kojoj se prikazuje uzorak, kvadrat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A93F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</w:t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REPUBLIKA HRVATSKA</w:t>
      </w:r>
    </w:p>
    <w:p w14:paraId="3D9BDDF5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AC900FE" wp14:editId="2C37C5C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BRODSKO – POSAVSKA ŽUPANIJA</w:t>
      </w:r>
    </w:p>
    <w:p w14:paraId="1F9ED473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OPĆINA VELIKA KOPANICA</w:t>
      </w:r>
    </w:p>
    <w:p w14:paraId="2B490E74" w14:textId="3D723C15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r w:rsidR="00E62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</w:t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Općinsko vijeće</w:t>
      </w:r>
    </w:p>
    <w:p w14:paraId="33C561CD" w14:textId="29F11ADB" w:rsidR="00E623AF" w:rsidRPr="00E623AF" w:rsidRDefault="00E623AF" w:rsidP="00E623AF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KLASA: 400-01/24-01/</w:t>
      </w:r>
      <w:r w:rsidR="004E6C39">
        <w:rPr>
          <w:rFonts w:ascii="Times New Roman" w:eastAsia="Calibri" w:hAnsi="Times New Roman" w:cs="Times New Roman"/>
          <w:sz w:val="24"/>
          <w:szCs w:val="24"/>
          <w:lang w:eastAsia="hr-HR"/>
        </w:rPr>
        <w:t>14</w:t>
      </w:r>
    </w:p>
    <w:p w14:paraId="3645CB91" w14:textId="071758BD" w:rsidR="00E623AF" w:rsidRPr="00E623AF" w:rsidRDefault="00E623AF" w:rsidP="00E623AF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URBROJ: 2178-12-03-24-</w:t>
      </w:r>
      <w:r w:rsidR="004E6C39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</w:p>
    <w:p w14:paraId="02B7C339" w14:textId="382D7D03" w:rsidR="00FE7903" w:rsidRPr="00E623AF" w:rsidRDefault="00E623AF" w:rsidP="00E623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Velika Kopanica, 19. prosinca 2024.g.</w:t>
      </w:r>
    </w:p>
    <w:p w14:paraId="5EC911A9" w14:textId="77777777" w:rsidR="00FC2357" w:rsidRPr="001061B5" w:rsidRDefault="00FC2357" w:rsidP="00473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D87EB" w14:textId="7FBA772C" w:rsidR="001061B5" w:rsidRDefault="00372389" w:rsidP="00E623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Na temelju članka</w:t>
      </w:r>
      <w:r w:rsidR="00793D5D">
        <w:rPr>
          <w:rFonts w:ascii="Times New Roman" w:hAnsi="Times New Roman" w:cs="Times New Roman"/>
          <w:sz w:val="24"/>
          <w:szCs w:val="24"/>
        </w:rPr>
        <w:t xml:space="preserve"> </w:t>
      </w:r>
      <w:r w:rsidRPr="001061B5">
        <w:rPr>
          <w:rFonts w:ascii="Times New Roman" w:hAnsi="Times New Roman" w:cs="Times New Roman"/>
          <w:sz w:val="24"/>
          <w:szCs w:val="24"/>
        </w:rPr>
        <w:t>4</w:t>
      </w:r>
      <w:r w:rsidR="00FE7903">
        <w:rPr>
          <w:rFonts w:ascii="Times New Roman" w:hAnsi="Times New Roman" w:cs="Times New Roman"/>
          <w:sz w:val="24"/>
          <w:szCs w:val="24"/>
        </w:rPr>
        <w:t>9</w:t>
      </w:r>
      <w:r w:rsidRPr="001061B5">
        <w:rPr>
          <w:rFonts w:ascii="Times New Roman" w:hAnsi="Times New Roman" w:cs="Times New Roman"/>
          <w:sz w:val="24"/>
          <w:szCs w:val="24"/>
        </w:rPr>
        <w:t xml:space="preserve">. </w:t>
      </w:r>
      <w:r w:rsidR="00793D5D">
        <w:rPr>
          <w:rFonts w:ascii="Times New Roman" w:hAnsi="Times New Roman" w:cs="Times New Roman"/>
          <w:sz w:val="24"/>
          <w:szCs w:val="24"/>
        </w:rPr>
        <w:t xml:space="preserve">stavka 1., 3. i 4. </w:t>
      </w:r>
      <w:r w:rsidRPr="001061B5">
        <w:rPr>
          <w:rFonts w:ascii="Times New Roman" w:hAnsi="Times New Roman" w:cs="Times New Roman"/>
          <w:sz w:val="24"/>
          <w:szCs w:val="24"/>
        </w:rPr>
        <w:t>Zakona o poljoprivrednom zemljištu (</w:t>
      </w:r>
      <w:r w:rsidR="001061B5" w:rsidRPr="001061B5">
        <w:rPr>
          <w:rFonts w:ascii="Times New Roman" w:hAnsi="Times New Roman" w:cs="Times New Roman"/>
          <w:sz w:val="24"/>
          <w:szCs w:val="24"/>
        </w:rPr>
        <w:t>„</w:t>
      </w:r>
      <w:r w:rsidRPr="001061B5">
        <w:rPr>
          <w:rFonts w:ascii="Times New Roman" w:hAnsi="Times New Roman" w:cs="Times New Roman"/>
          <w:sz w:val="24"/>
          <w:szCs w:val="24"/>
        </w:rPr>
        <w:t>Narodne</w:t>
      </w:r>
      <w:r w:rsidR="000D65B0" w:rsidRPr="001061B5">
        <w:rPr>
          <w:rFonts w:ascii="Times New Roman" w:hAnsi="Times New Roman" w:cs="Times New Roman"/>
          <w:sz w:val="24"/>
          <w:szCs w:val="24"/>
        </w:rPr>
        <w:t xml:space="preserve"> novine</w:t>
      </w:r>
      <w:r w:rsidR="001061B5" w:rsidRPr="001061B5">
        <w:rPr>
          <w:rFonts w:ascii="Times New Roman" w:hAnsi="Times New Roman" w:cs="Times New Roman"/>
          <w:sz w:val="24"/>
          <w:szCs w:val="24"/>
        </w:rPr>
        <w:t>“</w:t>
      </w:r>
      <w:r w:rsidR="00E623AF">
        <w:rPr>
          <w:rFonts w:ascii="Times New Roman" w:hAnsi="Times New Roman" w:cs="Times New Roman"/>
          <w:sz w:val="24"/>
          <w:szCs w:val="24"/>
        </w:rPr>
        <w:t>,</w:t>
      </w:r>
      <w:r w:rsidR="000D65B0" w:rsidRPr="001061B5">
        <w:rPr>
          <w:rFonts w:ascii="Times New Roman" w:hAnsi="Times New Roman" w:cs="Times New Roman"/>
          <w:sz w:val="24"/>
          <w:szCs w:val="24"/>
        </w:rPr>
        <w:t xml:space="preserve"> broj </w:t>
      </w:r>
      <w:r w:rsidR="00FE7903">
        <w:rPr>
          <w:rFonts w:ascii="Times New Roman" w:hAnsi="Times New Roman" w:cs="Times New Roman"/>
          <w:sz w:val="24"/>
          <w:szCs w:val="24"/>
        </w:rPr>
        <w:t>20/18</w:t>
      </w:r>
      <w:r w:rsidR="00311897">
        <w:rPr>
          <w:rFonts w:ascii="Times New Roman" w:hAnsi="Times New Roman" w:cs="Times New Roman"/>
          <w:sz w:val="24"/>
          <w:szCs w:val="24"/>
        </w:rPr>
        <w:t>, 115/18</w:t>
      </w:r>
      <w:r w:rsidR="00D46EE1">
        <w:rPr>
          <w:rFonts w:ascii="Times New Roman" w:hAnsi="Times New Roman" w:cs="Times New Roman"/>
          <w:sz w:val="24"/>
          <w:szCs w:val="24"/>
        </w:rPr>
        <w:t>,</w:t>
      </w:r>
      <w:r w:rsidR="00311897">
        <w:rPr>
          <w:rFonts w:ascii="Times New Roman" w:hAnsi="Times New Roman" w:cs="Times New Roman"/>
          <w:sz w:val="24"/>
          <w:szCs w:val="24"/>
        </w:rPr>
        <w:t xml:space="preserve"> 98/19</w:t>
      </w:r>
      <w:r w:rsidR="00D46EE1">
        <w:rPr>
          <w:rFonts w:ascii="Times New Roman" w:hAnsi="Times New Roman" w:cs="Times New Roman"/>
          <w:sz w:val="24"/>
          <w:szCs w:val="24"/>
        </w:rPr>
        <w:t xml:space="preserve"> i 57/22</w:t>
      </w:r>
      <w:r w:rsidR="00FE7903">
        <w:rPr>
          <w:rFonts w:ascii="Times New Roman" w:hAnsi="Times New Roman" w:cs="Times New Roman"/>
          <w:sz w:val="24"/>
          <w:szCs w:val="24"/>
        </w:rPr>
        <w:t xml:space="preserve">) </w:t>
      </w:r>
      <w:r w:rsidRPr="001061B5">
        <w:rPr>
          <w:rFonts w:ascii="Times New Roman" w:hAnsi="Times New Roman" w:cs="Times New Roman"/>
          <w:sz w:val="24"/>
          <w:szCs w:val="24"/>
        </w:rPr>
        <w:t>i članka</w:t>
      </w:r>
      <w:r w:rsidR="001061B5" w:rsidRPr="001061B5">
        <w:rPr>
          <w:rFonts w:ascii="Times New Roman" w:hAnsi="Times New Roman" w:cs="Times New Roman"/>
          <w:sz w:val="24"/>
          <w:szCs w:val="24"/>
        </w:rPr>
        <w:t xml:space="preserve"> 32.</w:t>
      </w:r>
      <w:r w:rsidR="00AE687C">
        <w:rPr>
          <w:rFonts w:ascii="Times New Roman" w:hAnsi="Times New Roman" w:cs="Times New Roman"/>
          <w:sz w:val="24"/>
          <w:szCs w:val="24"/>
        </w:rPr>
        <w:t xml:space="preserve"> </w:t>
      </w:r>
      <w:r w:rsidR="004733CD" w:rsidRPr="001061B5">
        <w:rPr>
          <w:rFonts w:ascii="Times New Roman" w:hAnsi="Times New Roman" w:cs="Times New Roman"/>
          <w:sz w:val="24"/>
          <w:szCs w:val="24"/>
        </w:rPr>
        <w:t>Statuta O</w:t>
      </w:r>
      <w:r w:rsidR="0024670A" w:rsidRPr="001061B5">
        <w:rPr>
          <w:rFonts w:ascii="Times New Roman" w:hAnsi="Times New Roman" w:cs="Times New Roman"/>
          <w:sz w:val="24"/>
          <w:szCs w:val="24"/>
        </w:rPr>
        <w:t>pćine Velika Kopanica</w:t>
      </w:r>
      <w:r w:rsidR="004733CD" w:rsidRPr="001061B5">
        <w:rPr>
          <w:rFonts w:ascii="Times New Roman" w:hAnsi="Times New Roman" w:cs="Times New Roman"/>
          <w:sz w:val="24"/>
          <w:szCs w:val="24"/>
        </w:rPr>
        <w:t xml:space="preserve"> („</w:t>
      </w:r>
      <w:r w:rsidRPr="001061B5">
        <w:rPr>
          <w:rFonts w:ascii="Times New Roman" w:hAnsi="Times New Roman" w:cs="Times New Roman"/>
          <w:sz w:val="24"/>
          <w:szCs w:val="24"/>
        </w:rPr>
        <w:t>Službeni vjesnik</w:t>
      </w:r>
      <w:r w:rsidR="00DE2899">
        <w:rPr>
          <w:rFonts w:ascii="Times New Roman" w:hAnsi="Times New Roman" w:cs="Times New Roman"/>
          <w:sz w:val="24"/>
          <w:szCs w:val="24"/>
        </w:rPr>
        <w:t xml:space="preserve"> </w:t>
      </w:r>
      <w:r w:rsidRPr="001061B5">
        <w:rPr>
          <w:rFonts w:ascii="Times New Roman" w:hAnsi="Times New Roman" w:cs="Times New Roman"/>
          <w:sz w:val="24"/>
          <w:szCs w:val="24"/>
        </w:rPr>
        <w:t>Brod</w:t>
      </w:r>
      <w:r w:rsidR="0024670A" w:rsidRPr="001061B5">
        <w:rPr>
          <w:rFonts w:ascii="Times New Roman" w:hAnsi="Times New Roman" w:cs="Times New Roman"/>
          <w:sz w:val="24"/>
          <w:szCs w:val="24"/>
        </w:rPr>
        <w:t>sko-posavske županije</w:t>
      </w:r>
      <w:r w:rsidR="004733CD" w:rsidRPr="001061B5">
        <w:rPr>
          <w:rFonts w:ascii="Times New Roman" w:hAnsi="Times New Roman" w:cs="Times New Roman"/>
          <w:sz w:val="24"/>
          <w:szCs w:val="24"/>
        </w:rPr>
        <w:t>“</w:t>
      </w:r>
      <w:r w:rsidR="00E623AF" w:rsidRPr="00E623AF">
        <w:rPr>
          <w:rFonts w:ascii="Times New Roman" w:hAnsi="Times New Roman" w:cs="Times New Roman"/>
          <w:color w:val="000000"/>
          <w:sz w:val="24"/>
          <w:szCs w:val="24"/>
        </w:rPr>
        <w:t>, broj 4/20, 11/21 i 31/23</w:t>
      </w:r>
      <w:r w:rsidRPr="001061B5">
        <w:rPr>
          <w:rFonts w:ascii="Times New Roman" w:hAnsi="Times New Roman" w:cs="Times New Roman"/>
          <w:sz w:val="24"/>
          <w:szCs w:val="24"/>
        </w:rPr>
        <w:t xml:space="preserve">), </w:t>
      </w:r>
      <w:r w:rsidR="00E623AF" w:rsidRPr="00E623AF">
        <w:rPr>
          <w:rFonts w:ascii="Times New Roman" w:hAnsi="Times New Roman" w:cs="Times New Roman"/>
          <w:color w:val="000000"/>
          <w:sz w:val="24"/>
          <w:szCs w:val="24"/>
        </w:rPr>
        <w:t>Općinsko vijeće Općine Velika Kopanica na svojoj 27. sjednici održanoj dana 19. prosinca 2024. godine, donosi</w:t>
      </w:r>
    </w:p>
    <w:p w14:paraId="08F049F4" w14:textId="77777777" w:rsidR="00E623AF" w:rsidRPr="00E623AF" w:rsidRDefault="00E623AF" w:rsidP="00E623A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14:paraId="5AD41C49" w14:textId="77777777" w:rsidR="00372389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14:paraId="164DF52A" w14:textId="77777777" w:rsidR="00FE7903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korištenja sredstava </w:t>
      </w:r>
      <w:r w:rsidR="00793D5D">
        <w:rPr>
          <w:rFonts w:ascii="Times New Roman" w:hAnsi="Times New Roman" w:cs="Times New Roman"/>
          <w:b/>
          <w:sz w:val="24"/>
          <w:szCs w:val="24"/>
        </w:rPr>
        <w:t>ostvarenih raspolaganjem</w:t>
      </w:r>
    </w:p>
    <w:p w14:paraId="47C2FB2A" w14:textId="77777777" w:rsidR="00793D5D" w:rsidRDefault="00793D5D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poljoprivrednim zemljištem u vlasništvu Republike Hrvatske</w:t>
      </w:r>
    </w:p>
    <w:p w14:paraId="1E2A48DC" w14:textId="647EC44E" w:rsidR="00FE7903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području Općine Velike Kopanica u 20</w:t>
      </w:r>
      <w:r w:rsidR="00311897">
        <w:rPr>
          <w:rFonts w:ascii="Times New Roman" w:hAnsi="Times New Roman" w:cs="Times New Roman"/>
          <w:b/>
          <w:sz w:val="24"/>
          <w:szCs w:val="24"/>
        </w:rPr>
        <w:t>2</w:t>
      </w:r>
      <w:r w:rsidR="000543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godini </w:t>
      </w:r>
    </w:p>
    <w:p w14:paraId="638BFDE7" w14:textId="77777777" w:rsidR="00FE7903" w:rsidRDefault="00FE7903" w:rsidP="00E623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ED51C" w14:textId="77777777" w:rsidR="00E623AF" w:rsidRPr="001061B5" w:rsidRDefault="00E623AF" w:rsidP="00E623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869AD" w14:textId="77777777" w:rsidR="00372389" w:rsidRPr="001061B5" w:rsidRDefault="00372389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E1AD4C2" w14:textId="5447D867" w:rsidR="005E04AB" w:rsidRPr="001061B5" w:rsidRDefault="00372389" w:rsidP="00473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Ovim Programom propisuje se korištenje sredstav</w:t>
      </w:r>
      <w:r w:rsidR="00793D5D">
        <w:rPr>
          <w:rFonts w:ascii="Times New Roman" w:hAnsi="Times New Roman" w:cs="Times New Roman"/>
          <w:sz w:val="24"/>
          <w:szCs w:val="24"/>
        </w:rPr>
        <w:t>a iz Općinskog proračuna za 20</w:t>
      </w:r>
      <w:r w:rsidR="00D345D8">
        <w:rPr>
          <w:rFonts w:ascii="Times New Roman" w:hAnsi="Times New Roman" w:cs="Times New Roman"/>
          <w:sz w:val="24"/>
          <w:szCs w:val="24"/>
        </w:rPr>
        <w:t>2</w:t>
      </w:r>
      <w:r w:rsidR="0005432B">
        <w:rPr>
          <w:rFonts w:ascii="Times New Roman" w:hAnsi="Times New Roman" w:cs="Times New Roman"/>
          <w:sz w:val="24"/>
          <w:szCs w:val="24"/>
        </w:rPr>
        <w:t>5</w:t>
      </w:r>
      <w:r w:rsidR="00793D5D">
        <w:rPr>
          <w:rFonts w:ascii="Times New Roman" w:hAnsi="Times New Roman" w:cs="Times New Roman"/>
          <w:sz w:val="24"/>
          <w:szCs w:val="24"/>
        </w:rPr>
        <w:t>.</w:t>
      </w:r>
      <w:r w:rsidRPr="001061B5">
        <w:rPr>
          <w:rFonts w:ascii="Times New Roman" w:hAnsi="Times New Roman" w:cs="Times New Roman"/>
          <w:sz w:val="24"/>
          <w:szCs w:val="24"/>
        </w:rPr>
        <w:t xml:space="preserve"> </w:t>
      </w:r>
      <w:r w:rsidR="00022367">
        <w:rPr>
          <w:rFonts w:ascii="Times New Roman" w:hAnsi="Times New Roman" w:cs="Times New Roman"/>
          <w:sz w:val="24"/>
          <w:szCs w:val="24"/>
        </w:rPr>
        <w:t>g</w:t>
      </w:r>
      <w:r w:rsidRPr="001061B5">
        <w:rPr>
          <w:rFonts w:ascii="Times New Roman" w:hAnsi="Times New Roman" w:cs="Times New Roman"/>
          <w:sz w:val="24"/>
          <w:szCs w:val="24"/>
        </w:rPr>
        <w:t>odinu</w:t>
      </w:r>
      <w:r w:rsidR="00760DB2">
        <w:rPr>
          <w:rFonts w:ascii="Times New Roman" w:hAnsi="Times New Roman" w:cs="Times New Roman"/>
          <w:sz w:val="24"/>
          <w:szCs w:val="24"/>
        </w:rPr>
        <w:t xml:space="preserve"> </w:t>
      </w:r>
      <w:r w:rsidRPr="001061B5">
        <w:rPr>
          <w:rFonts w:ascii="Times New Roman" w:hAnsi="Times New Roman" w:cs="Times New Roman"/>
          <w:sz w:val="24"/>
          <w:szCs w:val="24"/>
        </w:rPr>
        <w:t>ostvarenih od</w:t>
      </w:r>
      <w:r w:rsidR="00793D5D">
        <w:rPr>
          <w:rFonts w:ascii="Times New Roman" w:hAnsi="Times New Roman" w:cs="Times New Roman"/>
          <w:sz w:val="24"/>
          <w:szCs w:val="24"/>
        </w:rPr>
        <w:t xml:space="preserve"> zakupa, prodaje izravnom pogodbom, privremenog korištenja i davanja na korištenje izravnom pogodbom, koncesije poljoprivrednog</w:t>
      </w:r>
      <w:r w:rsidR="00567A79" w:rsidRPr="001061B5">
        <w:rPr>
          <w:rFonts w:ascii="Times New Roman" w:hAnsi="Times New Roman" w:cs="Times New Roman"/>
          <w:sz w:val="24"/>
          <w:szCs w:val="24"/>
        </w:rPr>
        <w:t xml:space="preserve"> zemljišta u vlasništvu Republike Hrvatske na području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Pr="001061B5">
        <w:rPr>
          <w:rFonts w:ascii="Times New Roman" w:hAnsi="Times New Roman" w:cs="Times New Roman"/>
          <w:sz w:val="24"/>
          <w:szCs w:val="24"/>
        </w:rPr>
        <w:t xml:space="preserve">pćine </w:t>
      </w:r>
      <w:r w:rsidR="004733CD" w:rsidRPr="001061B5">
        <w:rPr>
          <w:rFonts w:ascii="Times New Roman" w:hAnsi="Times New Roman" w:cs="Times New Roman"/>
          <w:sz w:val="24"/>
          <w:szCs w:val="24"/>
        </w:rPr>
        <w:t>Velika Kopanica</w:t>
      </w:r>
      <w:r w:rsidR="00B81337">
        <w:rPr>
          <w:rFonts w:ascii="Times New Roman" w:hAnsi="Times New Roman" w:cs="Times New Roman"/>
          <w:sz w:val="24"/>
          <w:szCs w:val="24"/>
        </w:rPr>
        <w:t>.</w:t>
      </w:r>
      <w:r w:rsidR="00DB1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F82E" w14:textId="77777777" w:rsidR="004733CD" w:rsidRPr="001061B5" w:rsidRDefault="004733CD" w:rsidP="005E0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DF786" w14:textId="77777777" w:rsidR="005E04AB" w:rsidRPr="001061B5" w:rsidRDefault="005E04AB" w:rsidP="005E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5AD7810" w14:textId="77777777" w:rsidR="00450CEE" w:rsidRDefault="005E04AB" w:rsidP="0035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 xml:space="preserve">Sredstava se 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mogu se koristiti za programe katastarsko-geodetske izmjere zemljišta, sređivanje</w:t>
      </w:r>
      <w:r w:rsidR="00450CEE">
        <w:rPr>
          <w:rFonts w:ascii="Times New Roman" w:hAnsi="Times New Roman" w:cs="Times New Roman"/>
          <w:sz w:val="24"/>
          <w:szCs w:val="24"/>
        </w:rPr>
        <w:t xml:space="preserve"> imovinsko-pravnih odnosa i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zemljiš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nih knjiga, </w:t>
      </w:r>
      <w:r w:rsidR="00450CEE">
        <w:rPr>
          <w:rFonts w:ascii="Times New Roman" w:hAnsi="Times New Roman" w:cs="Times New Roman"/>
          <w:sz w:val="24"/>
          <w:szCs w:val="24"/>
        </w:rPr>
        <w:t xml:space="preserve">za subvencioniranje dijela troškova za sređivanje zemljišno knjižnog stanja poljoprivrednog zemljišta u privatnom vlasništvu, za podmirenje dijela stvarnih troškova u vezi s provedbom ovog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</w:t>
      </w:r>
      <w:r w:rsidR="00083A55">
        <w:rPr>
          <w:rFonts w:ascii="Times New Roman" w:hAnsi="Times New Roman" w:cs="Times New Roman"/>
          <w:sz w:val="24"/>
          <w:szCs w:val="24"/>
        </w:rPr>
        <w:t>i očuvanja biološke raznolikosti i za program sufinanciranja aktivnosti izrade programa, projekata i ostalih dokumenata neophodnih za provedbu mjera potpore iz Programa ruralnog razvoja i druge poticajne mjere za unaprjeđenje poljoprivrede i akvakulture.</w:t>
      </w:r>
    </w:p>
    <w:p w14:paraId="1A8C7210" w14:textId="77777777" w:rsidR="00E623AF" w:rsidRDefault="00E623AF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EA631" w14:textId="77777777" w:rsidR="00E86FEE" w:rsidRDefault="00E86FEE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3FA59" w14:textId="4FBBA8F0" w:rsidR="00372389" w:rsidRPr="001061B5" w:rsidRDefault="00B81337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357C10" w:rsidRPr="001061B5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083A55">
        <w:rPr>
          <w:rFonts w:ascii="Times New Roman" w:hAnsi="Times New Roman" w:cs="Times New Roman"/>
          <w:b/>
          <w:sz w:val="24"/>
          <w:szCs w:val="24"/>
        </w:rPr>
        <w:t>3</w:t>
      </w:r>
      <w:r w:rsidR="00372389" w:rsidRPr="001061B5">
        <w:rPr>
          <w:rFonts w:ascii="Times New Roman" w:hAnsi="Times New Roman" w:cs="Times New Roman"/>
          <w:b/>
          <w:sz w:val="24"/>
          <w:szCs w:val="24"/>
        </w:rPr>
        <w:t>.</w:t>
      </w:r>
    </w:p>
    <w:p w14:paraId="3707E300" w14:textId="5E666E84" w:rsidR="0024670A" w:rsidRDefault="00372389" w:rsidP="00256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 xml:space="preserve">Prihod od </w:t>
      </w:r>
      <w:r w:rsidR="00083A55">
        <w:rPr>
          <w:rFonts w:ascii="Times New Roman" w:hAnsi="Times New Roman" w:cs="Times New Roman"/>
          <w:sz w:val="24"/>
          <w:szCs w:val="24"/>
        </w:rPr>
        <w:t>raspolaganja</w:t>
      </w:r>
      <w:r w:rsidRPr="001061B5">
        <w:rPr>
          <w:rFonts w:ascii="Times New Roman" w:hAnsi="Times New Roman" w:cs="Times New Roman"/>
          <w:sz w:val="24"/>
          <w:szCs w:val="24"/>
        </w:rPr>
        <w:t xml:space="preserve"> poljoprivredn</w:t>
      </w:r>
      <w:r w:rsidR="00083A55">
        <w:rPr>
          <w:rFonts w:ascii="Times New Roman" w:hAnsi="Times New Roman" w:cs="Times New Roman"/>
          <w:sz w:val="24"/>
          <w:szCs w:val="24"/>
        </w:rPr>
        <w:t>im</w:t>
      </w:r>
      <w:r w:rsidRPr="001061B5">
        <w:rPr>
          <w:rFonts w:ascii="Times New Roman" w:hAnsi="Times New Roman" w:cs="Times New Roman"/>
          <w:sz w:val="24"/>
          <w:szCs w:val="24"/>
        </w:rPr>
        <w:t xml:space="preserve"> zemljišta u vlasništvu Republike Hrvatske planira se u</w:t>
      </w:r>
      <w:r w:rsidR="00DE2899">
        <w:rPr>
          <w:rFonts w:ascii="Times New Roman" w:hAnsi="Times New Roman" w:cs="Times New Roman"/>
          <w:sz w:val="24"/>
          <w:szCs w:val="24"/>
        </w:rPr>
        <w:t xml:space="preserve"> </w:t>
      </w:r>
      <w:r w:rsidR="004733CD" w:rsidRPr="001061B5">
        <w:rPr>
          <w:rFonts w:ascii="Times New Roman" w:hAnsi="Times New Roman" w:cs="Times New Roman"/>
          <w:sz w:val="24"/>
          <w:szCs w:val="24"/>
        </w:rPr>
        <w:t>P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roračunu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pćine </w:t>
      </w:r>
      <w:r w:rsidR="0024670A" w:rsidRPr="001061B5">
        <w:rPr>
          <w:rFonts w:ascii="Times New Roman" w:hAnsi="Times New Roman" w:cs="Times New Roman"/>
          <w:sz w:val="24"/>
          <w:szCs w:val="24"/>
        </w:rPr>
        <w:t>Velika Kopanica</w:t>
      </w:r>
      <w:r w:rsidR="00760DB2">
        <w:rPr>
          <w:rFonts w:ascii="Times New Roman" w:hAnsi="Times New Roman" w:cs="Times New Roman"/>
          <w:sz w:val="24"/>
          <w:szCs w:val="24"/>
        </w:rPr>
        <w:t xml:space="preserve"> za 20</w:t>
      </w:r>
      <w:r w:rsidR="00311897">
        <w:rPr>
          <w:rFonts w:ascii="Times New Roman" w:hAnsi="Times New Roman" w:cs="Times New Roman"/>
          <w:sz w:val="24"/>
          <w:szCs w:val="24"/>
        </w:rPr>
        <w:t>2</w:t>
      </w:r>
      <w:r w:rsidR="0005432B">
        <w:rPr>
          <w:rFonts w:ascii="Times New Roman" w:hAnsi="Times New Roman" w:cs="Times New Roman"/>
          <w:sz w:val="24"/>
          <w:szCs w:val="24"/>
        </w:rPr>
        <w:t>5</w:t>
      </w:r>
      <w:r w:rsidR="00ED7DF7">
        <w:rPr>
          <w:rFonts w:ascii="Times New Roman" w:hAnsi="Times New Roman" w:cs="Times New Roman"/>
          <w:sz w:val="24"/>
          <w:szCs w:val="24"/>
        </w:rPr>
        <w:t>.</w:t>
      </w:r>
      <w:r w:rsidRPr="001061B5">
        <w:rPr>
          <w:rFonts w:ascii="Times New Roman" w:hAnsi="Times New Roman" w:cs="Times New Roman"/>
          <w:sz w:val="24"/>
          <w:szCs w:val="24"/>
        </w:rPr>
        <w:t xml:space="preserve"> godinu </w:t>
      </w:r>
      <w:r w:rsidR="00256EB0">
        <w:rPr>
          <w:rFonts w:ascii="Times New Roman" w:hAnsi="Times New Roman" w:cs="Times New Roman"/>
          <w:sz w:val="24"/>
          <w:szCs w:val="24"/>
        </w:rPr>
        <w:t>kako slijedi:</w:t>
      </w:r>
    </w:p>
    <w:p w14:paraId="449C5975" w14:textId="77777777" w:rsidR="00256EB0" w:rsidRPr="00256EB0" w:rsidRDefault="00256EB0" w:rsidP="00256E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6187"/>
        <w:gridCol w:w="2066"/>
      </w:tblGrid>
      <w:tr w:rsidR="00256EB0" w:rsidRPr="00256EB0" w14:paraId="31198EA9" w14:textId="77777777" w:rsidTr="009113D2">
        <w:trPr>
          <w:jc w:val="center"/>
        </w:trPr>
        <w:tc>
          <w:tcPr>
            <w:tcW w:w="809" w:type="dxa"/>
            <w:vAlign w:val="center"/>
          </w:tcPr>
          <w:p w14:paraId="3D20AAE8" w14:textId="77777777" w:rsidR="00256EB0" w:rsidRPr="00256EB0" w:rsidRDefault="00256EB0" w:rsidP="00256E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6187" w:type="dxa"/>
            <w:vAlign w:val="center"/>
          </w:tcPr>
          <w:p w14:paraId="2949521C" w14:textId="77777777" w:rsidR="00256EB0" w:rsidRPr="00256EB0" w:rsidRDefault="00256EB0" w:rsidP="00256E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2066" w:type="dxa"/>
            <w:vAlign w:val="center"/>
          </w:tcPr>
          <w:p w14:paraId="7CDFCF1D" w14:textId="77777777" w:rsidR="00256EB0" w:rsidRPr="00256EB0" w:rsidRDefault="00256EB0" w:rsidP="00256E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</w:t>
            </w:r>
          </w:p>
        </w:tc>
      </w:tr>
      <w:tr w:rsidR="00256EB0" w14:paraId="14A1DEDF" w14:textId="77777777" w:rsidTr="009113D2">
        <w:trPr>
          <w:jc w:val="center"/>
        </w:trPr>
        <w:tc>
          <w:tcPr>
            <w:tcW w:w="809" w:type="dxa"/>
            <w:vAlign w:val="center"/>
          </w:tcPr>
          <w:p w14:paraId="3C82BE70" w14:textId="77777777" w:rsidR="00256EB0" w:rsidRDefault="00256EB0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7" w:type="dxa"/>
            <w:vAlign w:val="center"/>
          </w:tcPr>
          <w:p w14:paraId="7ED0AEBE" w14:textId="77777777" w:rsidR="00256EB0" w:rsidRDefault="00256EB0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zakupa poljoprivrednog zemljišta</w:t>
            </w:r>
            <w:r w:rsidR="001F19BC">
              <w:rPr>
                <w:rFonts w:ascii="Times New Roman" w:hAnsi="Times New Roman" w:cs="Times New Roman"/>
                <w:sz w:val="24"/>
                <w:szCs w:val="24"/>
              </w:rPr>
              <w:t xml:space="preserve"> i privremenog korištenja poljoprivrednog zemljišta</w:t>
            </w:r>
          </w:p>
        </w:tc>
        <w:tc>
          <w:tcPr>
            <w:tcW w:w="2066" w:type="dxa"/>
            <w:vAlign w:val="center"/>
          </w:tcPr>
          <w:p w14:paraId="26CCA9FC" w14:textId="16E0E442" w:rsidR="00256EB0" w:rsidRPr="003448B0" w:rsidRDefault="00512C76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48B0" w:rsidRPr="003448B0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256EB0" w14:paraId="279F519F" w14:textId="77777777" w:rsidTr="009113D2">
        <w:trPr>
          <w:jc w:val="center"/>
        </w:trPr>
        <w:tc>
          <w:tcPr>
            <w:tcW w:w="809" w:type="dxa"/>
            <w:vAlign w:val="center"/>
          </w:tcPr>
          <w:p w14:paraId="20EFDEF0" w14:textId="77777777" w:rsidR="00256EB0" w:rsidRDefault="001F19BC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7" w:type="dxa"/>
            <w:vAlign w:val="center"/>
          </w:tcPr>
          <w:p w14:paraId="2D48736E" w14:textId="77777777" w:rsidR="00256EB0" w:rsidRDefault="00256EB0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poljoprivrednog zemljišta</w:t>
            </w:r>
          </w:p>
        </w:tc>
        <w:tc>
          <w:tcPr>
            <w:tcW w:w="2066" w:type="dxa"/>
            <w:vAlign w:val="center"/>
          </w:tcPr>
          <w:p w14:paraId="4F811F6C" w14:textId="70A164CF" w:rsidR="00256EB0" w:rsidRPr="003448B0" w:rsidRDefault="003448B0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8B0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256EB0" w14:paraId="0983445A" w14:textId="77777777" w:rsidTr="009113D2">
        <w:trPr>
          <w:jc w:val="center"/>
        </w:trPr>
        <w:tc>
          <w:tcPr>
            <w:tcW w:w="6996" w:type="dxa"/>
            <w:gridSpan w:val="2"/>
            <w:vAlign w:val="center"/>
          </w:tcPr>
          <w:p w14:paraId="7D2CADAB" w14:textId="77777777" w:rsidR="00256EB0" w:rsidRPr="00256EB0" w:rsidRDefault="00256EB0" w:rsidP="00256EB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066" w:type="dxa"/>
            <w:vAlign w:val="center"/>
          </w:tcPr>
          <w:p w14:paraId="360F7188" w14:textId="5D465A3A" w:rsidR="00256EB0" w:rsidRPr="007373F0" w:rsidRDefault="00512C76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448B0" w:rsidRPr="007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C30928" w:rsidRPr="007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  <w:r w:rsidR="003448B0" w:rsidRPr="007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eura</w:t>
            </w:r>
          </w:p>
        </w:tc>
      </w:tr>
    </w:tbl>
    <w:p w14:paraId="0BE1F149" w14:textId="77777777" w:rsidR="00357C10" w:rsidRDefault="00357C10" w:rsidP="00372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4705" w14:textId="77777777" w:rsidR="00B81337" w:rsidRPr="001061B5" w:rsidRDefault="00B81337" w:rsidP="00372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B9249" w14:textId="77777777" w:rsidR="00372389" w:rsidRPr="001061B5" w:rsidRDefault="00357C10" w:rsidP="00E40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4</w:t>
      </w:r>
      <w:r w:rsidR="00372389" w:rsidRPr="001061B5">
        <w:rPr>
          <w:rFonts w:ascii="Times New Roman" w:hAnsi="Times New Roman" w:cs="Times New Roman"/>
          <w:sz w:val="24"/>
          <w:szCs w:val="24"/>
        </w:rPr>
        <w:t>.</w:t>
      </w:r>
    </w:p>
    <w:p w14:paraId="6D47E3F1" w14:textId="3BB9F487" w:rsidR="00372389" w:rsidRPr="001061B5" w:rsidRDefault="005E04AB" w:rsidP="00246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Financiranje poslova iz čl</w:t>
      </w:r>
      <w:r w:rsidR="00E623AF">
        <w:rPr>
          <w:rFonts w:ascii="Times New Roman" w:hAnsi="Times New Roman" w:cs="Times New Roman"/>
          <w:sz w:val="24"/>
          <w:szCs w:val="24"/>
        </w:rPr>
        <w:t>anka</w:t>
      </w:r>
      <w:r w:rsidRPr="001061B5">
        <w:rPr>
          <w:rFonts w:ascii="Times New Roman" w:hAnsi="Times New Roman" w:cs="Times New Roman"/>
          <w:sz w:val="24"/>
          <w:szCs w:val="24"/>
        </w:rPr>
        <w:t xml:space="preserve"> 2</w:t>
      </w:r>
      <w:r w:rsidR="00E623AF">
        <w:rPr>
          <w:rFonts w:ascii="Times New Roman" w:hAnsi="Times New Roman" w:cs="Times New Roman"/>
          <w:sz w:val="24"/>
          <w:szCs w:val="24"/>
        </w:rPr>
        <w:t>.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ove </w:t>
      </w:r>
      <w:r w:rsidR="0024670A" w:rsidRPr="001061B5">
        <w:rPr>
          <w:rFonts w:ascii="Times New Roman" w:hAnsi="Times New Roman" w:cs="Times New Roman"/>
          <w:sz w:val="24"/>
          <w:szCs w:val="24"/>
        </w:rPr>
        <w:t>Odluke vršit će se na način da ć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e se sredstva ostvarena </w:t>
      </w:r>
      <w:r w:rsidR="00256EB0">
        <w:rPr>
          <w:rFonts w:ascii="Times New Roman" w:hAnsi="Times New Roman" w:cs="Times New Roman"/>
          <w:sz w:val="24"/>
          <w:szCs w:val="24"/>
        </w:rPr>
        <w:t>raspolaganja poljoprivrednim zemljištem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udružiti s ostalim sredstvima </w:t>
      </w:r>
      <w:r w:rsidR="0024670A" w:rsidRPr="001061B5">
        <w:rPr>
          <w:rFonts w:ascii="Times New Roman" w:hAnsi="Times New Roman" w:cs="Times New Roman"/>
          <w:sz w:val="24"/>
          <w:szCs w:val="24"/>
        </w:rPr>
        <w:t xml:space="preserve">koji su prihod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="0024670A" w:rsidRPr="001061B5">
        <w:rPr>
          <w:rFonts w:ascii="Times New Roman" w:hAnsi="Times New Roman" w:cs="Times New Roman"/>
          <w:sz w:val="24"/>
          <w:szCs w:val="24"/>
        </w:rPr>
        <w:t>pćine Velika Kopanica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te trošiti po planiranim</w:t>
      </w:r>
      <w:r w:rsidR="00DE2899">
        <w:rPr>
          <w:rFonts w:ascii="Times New Roman" w:hAnsi="Times New Roman" w:cs="Times New Roman"/>
          <w:sz w:val="24"/>
          <w:szCs w:val="24"/>
        </w:rPr>
        <w:t xml:space="preserve"> </w:t>
      </w:r>
      <w:r w:rsidR="00372389" w:rsidRPr="001061B5">
        <w:rPr>
          <w:rFonts w:ascii="Times New Roman" w:hAnsi="Times New Roman" w:cs="Times New Roman"/>
          <w:sz w:val="24"/>
          <w:szCs w:val="24"/>
        </w:rPr>
        <w:t>pozicijama.</w:t>
      </w:r>
    </w:p>
    <w:p w14:paraId="7A008431" w14:textId="77777777" w:rsidR="004733CD" w:rsidRPr="001061B5" w:rsidRDefault="004733CD" w:rsidP="008A2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C3E85" w14:textId="77777777" w:rsidR="00372389" w:rsidRPr="001061B5" w:rsidRDefault="00372389" w:rsidP="008A2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7C10" w:rsidRPr="001061B5">
        <w:rPr>
          <w:rFonts w:ascii="Times New Roman" w:hAnsi="Times New Roman" w:cs="Times New Roman"/>
          <w:b/>
          <w:sz w:val="24"/>
          <w:szCs w:val="24"/>
        </w:rPr>
        <w:t>5</w:t>
      </w:r>
      <w:r w:rsidRPr="001061B5">
        <w:rPr>
          <w:rFonts w:ascii="Times New Roman" w:hAnsi="Times New Roman" w:cs="Times New Roman"/>
          <w:b/>
          <w:sz w:val="24"/>
          <w:szCs w:val="24"/>
        </w:rPr>
        <w:t>.</w:t>
      </w:r>
    </w:p>
    <w:p w14:paraId="4E737251" w14:textId="3228A695" w:rsidR="00D46EE1" w:rsidRPr="00D46EE1" w:rsidRDefault="00D46EE1" w:rsidP="00D46E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E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Program </w:t>
      </w:r>
      <w:r w:rsidRPr="00D46EE1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je dio Proračun</w:t>
      </w:r>
      <w:r w:rsidR="0005432B">
        <w:rPr>
          <w:rFonts w:ascii="Times New Roman" w:eastAsia="Times New Roman" w:hAnsi="Times New Roman" w:cs="Times New Roman"/>
          <w:sz w:val="24"/>
          <w:szCs w:val="24"/>
          <w:lang w:eastAsia="hr-HR"/>
        </w:rPr>
        <w:t>a Općine Velika Kopanica za 2025</w:t>
      </w:r>
      <w:r w:rsidRPr="00D46EE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 stupa na snagu osmog dana od dana objave u „Službenom vjesniku Brodsko-posavske županije“, a primje</w:t>
      </w:r>
      <w:r w:rsidR="0005432B">
        <w:rPr>
          <w:rFonts w:ascii="Times New Roman" w:eastAsia="Times New Roman" w:hAnsi="Times New Roman" w:cs="Times New Roman"/>
          <w:sz w:val="24"/>
          <w:szCs w:val="24"/>
          <w:lang w:eastAsia="hr-HR"/>
        </w:rPr>
        <w:t>njivat će se od 1. siječnja 2025</w:t>
      </w:r>
      <w:r w:rsidRPr="00D46EE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57286236" w14:textId="77777777" w:rsidR="008A2689" w:rsidRPr="001061B5" w:rsidRDefault="008A2689" w:rsidP="0006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C9084" w14:textId="77777777" w:rsidR="001061B5" w:rsidRPr="001061B5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6B50E07B" w14:textId="77777777" w:rsidR="001061B5" w:rsidRPr="001061B5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18C0C84C" w14:textId="77777777" w:rsidR="001061B5" w:rsidRP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0B798" w14:textId="77777777" w:rsid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00D9A" w14:textId="77777777" w:rsidR="001061B5" w:rsidRP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67614" w14:textId="77777777" w:rsidR="00DE2899" w:rsidRPr="001061B5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1B5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3ADCD2C1" w14:textId="77777777" w:rsidR="00DE2899" w:rsidRPr="001061B5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Tomislav Jagić, mag.ing.silv.</w:t>
      </w:r>
    </w:p>
    <w:p w14:paraId="448E1725" w14:textId="77777777" w:rsidR="00DE2899" w:rsidRPr="001061B5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1AC8E6" w14:textId="77777777" w:rsidR="00DE2899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9ECF5" w14:textId="77777777" w:rsidR="00372389" w:rsidRPr="001061B5" w:rsidRDefault="00372389" w:rsidP="00DE28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sectPr w:rsidR="00372389" w:rsidRPr="001061B5" w:rsidSect="0023697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AE2B" w14:textId="77777777" w:rsidR="003A52B3" w:rsidRDefault="003A52B3" w:rsidP="00E40414">
      <w:pPr>
        <w:spacing w:after="0" w:line="240" w:lineRule="auto"/>
      </w:pPr>
      <w:r>
        <w:separator/>
      </w:r>
    </w:p>
  </w:endnote>
  <w:endnote w:type="continuationSeparator" w:id="0">
    <w:p w14:paraId="1EAC9349" w14:textId="77777777" w:rsidR="003A52B3" w:rsidRDefault="003A52B3" w:rsidP="00E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A7FC" w14:textId="77777777" w:rsidR="003A52B3" w:rsidRDefault="003A52B3" w:rsidP="00E40414">
      <w:pPr>
        <w:spacing w:after="0" w:line="240" w:lineRule="auto"/>
      </w:pPr>
      <w:r>
        <w:separator/>
      </w:r>
    </w:p>
  </w:footnote>
  <w:footnote w:type="continuationSeparator" w:id="0">
    <w:p w14:paraId="02888509" w14:textId="77777777" w:rsidR="003A52B3" w:rsidRDefault="003A52B3" w:rsidP="00E4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A92"/>
    <w:multiLevelType w:val="hybridMultilevel"/>
    <w:tmpl w:val="03B243E2"/>
    <w:lvl w:ilvl="0" w:tplc="2D52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688"/>
    <w:multiLevelType w:val="hybridMultilevel"/>
    <w:tmpl w:val="4A4A5914"/>
    <w:lvl w:ilvl="0" w:tplc="0458F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3B8B"/>
    <w:multiLevelType w:val="hybridMultilevel"/>
    <w:tmpl w:val="5D4C95FC"/>
    <w:lvl w:ilvl="0" w:tplc="F2C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6567">
    <w:abstractNumId w:val="0"/>
  </w:num>
  <w:num w:numId="2" w16cid:durableId="714280562">
    <w:abstractNumId w:val="2"/>
  </w:num>
  <w:num w:numId="3" w16cid:durableId="84109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3C"/>
    <w:rsid w:val="00022367"/>
    <w:rsid w:val="000226FD"/>
    <w:rsid w:val="00024B0C"/>
    <w:rsid w:val="00033A12"/>
    <w:rsid w:val="0005432B"/>
    <w:rsid w:val="000602D2"/>
    <w:rsid w:val="00066E5F"/>
    <w:rsid w:val="00083A55"/>
    <w:rsid w:val="000B2DB2"/>
    <w:rsid w:val="000C3794"/>
    <w:rsid w:val="000D65B0"/>
    <w:rsid w:val="00103E6D"/>
    <w:rsid w:val="001061B5"/>
    <w:rsid w:val="001137C0"/>
    <w:rsid w:val="00171CC4"/>
    <w:rsid w:val="00186933"/>
    <w:rsid w:val="001C6E78"/>
    <w:rsid w:val="001D7BE8"/>
    <w:rsid w:val="001F19BC"/>
    <w:rsid w:val="001F3625"/>
    <w:rsid w:val="001F7D14"/>
    <w:rsid w:val="002024BD"/>
    <w:rsid w:val="00236977"/>
    <w:rsid w:val="0024670A"/>
    <w:rsid w:val="00251722"/>
    <w:rsid w:val="0025265E"/>
    <w:rsid w:val="00256EB0"/>
    <w:rsid w:val="00275DAC"/>
    <w:rsid w:val="002A31AE"/>
    <w:rsid w:val="002C6D7E"/>
    <w:rsid w:val="002D31A6"/>
    <w:rsid w:val="002F562B"/>
    <w:rsid w:val="00301588"/>
    <w:rsid w:val="00305868"/>
    <w:rsid w:val="00311897"/>
    <w:rsid w:val="00313DA5"/>
    <w:rsid w:val="00331BB9"/>
    <w:rsid w:val="00332D03"/>
    <w:rsid w:val="003448B0"/>
    <w:rsid w:val="00345EE7"/>
    <w:rsid w:val="0035081C"/>
    <w:rsid w:val="00357C10"/>
    <w:rsid w:val="00372389"/>
    <w:rsid w:val="003A4437"/>
    <w:rsid w:val="003A52B3"/>
    <w:rsid w:val="003D2CA5"/>
    <w:rsid w:val="004033E9"/>
    <w:rsid w:val="00404033"/>
    <w:rsid w:val="00424FD4"/>
    <w:rsid w:val="004327AA"/>
    <w:rsid w:val="00444396"/>
    <w:rsid w:val="00445F91"/>
    <w:rsid w:val="00450CEE"/>
    <w:rsid w:val="004733CD"/>
    <w:rsid w:val="004C5F29"/>
    <w:rsid w:val="004D0AEF"/>
    <w:rsid w:val="004E6C39"/>
    <w:rsid w:val="004F4434"/>
    <w:rsid w:val="00500276"/>
    <w:rsid w:val="00512C76"/>
    <w:rsid w:val="005670CB"/>
    <w:rsid w:val="005672E8"/>
    <w:rsid w:val="00567A79"/>
    <w:rsid w:val="005C687D"/>
    <w:rsid w:val="005D155F"/>
    <w:rsid w:val="005E04AB"/>
    <w:rsid w:val="005E205A"/>
    <w:rsid w:val="006053A9"/>
    <w:rsid w:val="00647504"/>
    <w:rsid w:val="0066476F"/>
    <w:rsid w:val="00670577"/>
    <w:rsid w:val="006B0FFA"/>
    <w:rsid w:val="006C5705"/>
    <w:rsid w:val="006D2AB9"/>
    <w:rsid w:val="006E7342"/>
    <w:rsid w:val="006F38F5"/>
    <w:rsid w:val="006F5A05"/>
    <w:rsid w:val="0073332B"/>
    <w:rsid w:val="007373F0"/>
    <w:rsid w:val="00751809"/>
    <w:rsid w:val="00760DB2"/>
    <w:rsid w:val="00790DEA"/>
    <w:rsid w:val="00793D5D"/>
    <w:rsid w:val="007977DB"/>
    <w:rsid w:val="007F1C25"/>
    <w:rsid w:val="0081171F"/>
    <w:rsid w:val="008545D8"/>
    <w:rsid w:val="00896BFA"/>
    <w:rsid w:val="008A2689"/>
    <w:rsid w:val="008E61F8"/>
    <w:rsid w:val="009113D2"/>
    <w:rsid w:val="00951462"/>
    <w:rsid w:val="009905C0"/>
    <w:rsid w:val="00993844"/>
    <w:rsid w:val="00A3591A"/>
    <w:rsid w:val="00A57033"/>
    <w:rsid w:val="00AA3BCD"/>
    <w:rsid w:val="00AE687C"/>
    <w:rsid w:val="00AF0B3C"/>
    <w:rsid w:val="00B56B3F"/>
    <w:rsid w:val="00B71841"/>
    <w:rsid w:val="00B81337"/>
    <w:rsid w:val="00B9143B"/>
    <w:rsid w:val="00B95F97"/>
    <w:rsid w:val="00BA2337"/>
    <w:rsid w:val="00BD5C6A"/>
    <w:rsid w:val="00C30928"/>
    <w:rsid w:val="00C32573"/>
    <w:rsid w:val="00CC534A"/>
    <w:rsid w:val="00CD4FD8"/>
    <w:rsid w:val="00D152EB"/>
    <w:rsid w:val="00D345D8"/>
    <w:rsid w:val="00D46EE1"/>
    <w:rsid w:val="00D52CEF"/>
    <w:rsid w:val="00D665D2"/>
    <w:rsid w:val="00DA7AF8"/>
    <w:rsid w:val="00DB1CD1"/>
    <w:rsid w:val="00DB2D4F"/>
    <w:rsid w:val="00DE2899"/>
    <w:rsid w:val="00DF6DD7"/>
    <w:rsid w:val="00E40414"/>
    <w:rsid w:val="00E46F33"/>
    <w:rsid w:val="00E50877"/>
    <w:rsid w:val="00E623AF"/>
    <w:rsid w:val="00E86FEE"/>
    <w:rsid w:val="00ED7DF7"/>
    <w:rsid w:val="00F20C15"/>
    <w:rsid w:val="00F6646B"/>
    <w:rsid w:val="00F84BD1"/>
    <w:rsid w:val="00FC2357"/>
    <w:rsid w:val="00FC412E"/>
    <w:rsid w:val="00FE7903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DD56"/>
  <w15:docId w15:val="{C3F0BA1A-303D-4AEE-892E-1ED6427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0414"/>
  </w:style>
  <w:style w:type="paragraph" w:styleId="Podnoje">
    <w:name w:val="footer"/>
    <w:basedOn w:val="Normal"/>
    <w:link w:val="Podnoje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0414"/>
  </w:style>
  <w:style w:type="paragraph" w:styleId="Bezproreda">
    <w:name w:val="No Spacing"/>
    <w:uiPriority w:val="1"/>
    <w:qFormat/>
    <w:rsid w:val="004733C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1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6EB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6C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Aplikacije</cp:lastModifiedBy>
  <cp:revision>14</cp:revision>
  <cp:lastPrinted>2016-12-16T13:52:00Z</cp:lastPrinted>
  <dcterms:created xsi:type="dcterms:W3CDTF">2022-12-02T07:28:00Z</dcterms:created>
  <dcterms:modified xsi:type="dcterms:W3CDTF">2024-12-23T11:34:00Z</dcterms:modified>
</cp:coreProperties>
</file>