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9B2F" w14:textId="77777777" w:rsidR="00B504CE" w:rsidRDefault="00B504CE" w:rsidP="00DD417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Temeljem čl. 48. Zakona o lokalnoj i područnoj (regionalnoj) samoupravi ("Narodne</w:t>
      </w:r>
      <w:r w:rsidR="00431978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novine", broj 33/01, 60/01, 129/05, 109/07, 125/08, 36/09, 150/11, 144/12 i 19/13) te </w:t>
      </w:r>
      <w:r w:rsidR="00431978">
        <w:rPr>
          <w:rFonts w:ascii="Times New Roman" w:hAnsi="Times New Roman" w:cs="Times New Roman"/>
          <w:sz w:val="24"/>
          <w:szCs w:val="24"/>
        </w:rPr>
        <w:t>članka 47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  <w:r w:rsidR="00431978">
        <w:rPr>
          <w:rFonts w:ascii="Times New Roman" w:hAnsi="Times New Roman" w:cs="Times New Roman"/>
          <w:sz w:val="24"/>
          <w:szCs w:val="24"/>
        </w:rPr>
        <w:t xml:space="preserve"> Statuta Općine Velika Kopanica ( "Službeni vjesnik Brodsko-posavske</w:t>
      </w:r>
      <w:r w:rsidRPr="00B504CE">
        <w:rPr>
          <w:rFonts w:ascii="Times New Roman" w:hAnsi="Times New Roman" w:cs="Times New Roman"/>
          <w:sz w:val="24"/>
          <w:szCs w:val="24"/>
        </w:rPr>
        <w:t xml:space="preserve"> županije"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 9/13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 </w:t>
      </w:r>
      <w:r w:rsidR="00DD4174">
        <w:rPr>
          <w:rFonts w:ascii="Times New Roman" w:hAnsi="Times New Roman" w:cs="Times New Roman"/>
          <w:sz w:val="24"/>
          <w:szCs w:val="24"/>
        </w:rPr>
        <w:t>5/13</w:t>
      </w:r>
      <w:r w:rsidRPr="00B504CE">
        <w:rPr>
          <w:rFonts w:ascii="Times New Roman" w:hAnsi="Times New Roman" w:cs="Times New Roman"/>
          <w:sz w:val="24"/>
          <w:szCs w:val="24"/>
        </w:rPr>
        <w:t>), a sukladno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odredbama Zakona o </w:t>
      </w:r>
      <w:r w:rsidR="00DD4174">
        <w:rPr>
          <w:rFonts w:ascii="Times New Roman" w:hAnsi="Times New Roman" w:cs="Times New Roman"/>
          <w:sz w:val="24"/>
          <w:szCs w:val="24"/>
        </w:rPr>
        <w:t>udrugama ("Narodne novine",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74/14), Zakona o financijskom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poslovanju i računovodstvu neprofitnih organizacija - nastavno Zakon ("Narodne novine"</w:t>
      </w:r>
      <w:r w:rsidR="00DD4174">
        <w:rPr>
          <w:rFonts w:ascii="Times New Roman" w:hAnsi="Times New Roman" w:cs="Times New Roman"/>
          <w:sz w:val="24"/>
          <w:szCs w:val="24"/>
        </w:rPr>
        <w:t xml:space="preserve"> br.</w:t>
      </w:r>
      <w:r w:rsidRPr="00B504CE">
        <w:rPr>
          <w:rFonts w:ascii="Times New Roman" w:hAnsi="Times New Roman" w:cs="Times New Roman"/>
          <w:sz w:val="24"/>
          <w:szCs w:val="24"/>
        </w:rPr>
        <w:t xml:space="preserve"> 121/14) i Uredbe o kriterijima, mjerilima i postupcima financiranja i ugovaranja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programa i projekata od interesa za opće dobro koje provode udruge - nastavno: Uredba</w:t>
      </w:r>
      <w:r w:rsidR="00DD4174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("Narodne novine" broj 26/15.), O</w:t>
      </w:r>
      <w:r>
        <w:rPr>
          <w:rFonts w:ascii="Times New Roman" w:hAnsi="Times New Roman" w:cs="Times New Roman"/>
          <w:sz w:val="24"/>
          <w:szCs w:val="24"/>
        </w:rPr>
        <w:t>pćinska načelnica Općine Velika Kopanica</w:t>
      </w:r>
      <w:r w:rsidR="00634917">
        <w:rPr>
          <w:rFonts w:ascii="Times New Roman" w:hAnsi="Times New Roman" w:cs="Times New Roman"/>
          <w:sz w:val="24"/>
          <w:szCs w:val="24"/>
        </w:rPr>
        <w:t xml:space="preserve"> dana 31</w:t>
      </w:r>
      <w:r w:rsidRPr="00B504CE">
        <w:rPr>
          <w:rFonts w:ascii="Times New Roman" w:hAnsi="Times New Roman" w:cs="Times New Roman"/>
          <w:sz w:val="24"/>
          <w:szCs w:val="24"/>
        </w:rPr>
        <w:t>. prosinca 2015.godine donosi</w:t>
      </w:r>
    </w:p>
    <w:p w14:paraId="2F8A218F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136295D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DBA63" w14:textId="77777777" w:rsidR="00B504CE" w:rsidRPr="0000652C" w:rsidRDefault="00B504CE" w:rsidP="0000652C">
      <w:pPr>
        <w:pStyle w:val="Bezproreda"/>
        <w:spacing w:after="12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0652C">
        <w:rPr>
          <w:rFonts w:ascii="Times New Roman" w:hAnsi="Times New Roman" w:cs="Times New Roman"/>
          <w:b/>
          <w:sz w:val="36"/>
          <w:szCs w:val="28"/>
        </w:rPr>
        <w:t>P R A V I L N I K</w:t>
      </w:r>
    </w:p>
    <w:p w14:paraId="56444D7E" w14:textId="77777777"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4CE">
        <w:rPr>
          <w:rFonts w:ascii="Times New Roman" w:hAnsi="Times New Roman" w:cs="Times New Roman"/>
          <w:b/>
          <w:sz w:val="28"/>
          <w:szCs w:val="28"/>
        </w:rPr>
        <w:t>o financiranju javnih potreba Općine Velika Kopanica</w:t>
      </w:r>
    </w:p>
    <w:p w14:paraId="155DB969" w14:textId="77777777"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9EB46E" w14:textId="77777777"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CBE26" w14:textId="77777777" w:rsidR="00302542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029777A6" w14:textId="77777777" w:rsid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7D5C57E" w14:textId="77777777" w:rsidR="00A045E3" w:rsidRDefault="00A045E3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F06305E" w14:textId="77777777"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B7A5C76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039C8B0" w14:textId="77777777"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Ovim se Pravilnikom utvrđuju kriteriji, mjerila i postupci za dodjelu i korištenje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edstava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udrugama čije aktivnost</w:t>
      </w:r>
      <w:r>
        <w:rPr>
          <w:rFonts w:ascii="Times New Roman" w:hAnsi="Times New Roman" w:cs="Times New Roman"/>
          <w:sz w:val="24"/>
          <w:szCs w:val="24"/>
        </w:rPr>
        <w:t xml:space="preserve">i doprinose zadovoljenju javnih </w:t>
      </w:r>
      <w:r w:rsidRPr="00B504CE">
        <w:rPr>
          <w:rFonts w:ascii="Times New Roman" w:hAnsi="Times New Roman" w:cs="Times New Roman"/>
          <w:sz w:val="24"/>
          <w:szCs w:val="24"/>
        </w:rPr>
        <w:t>potreba i ispunjavanju ciljeva i prioriteta definiranih st</w:t>
      </w:r>
      <w:r>
        <w:rPr>
          <w:rFonts w:ascii="Times New Roman" w:hAnsi="Times New Roman" w:cs="Times New Roman"/>
          <w:sz w:val="24"/>
          <w:szCs w:val="24"/>
        </w:rPr>
        <w:t>rateškim i planskim dokumentima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14:paraId="03D4D169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724D43" w14:textId="77777777" w:rsidR="00B504CE" w:rsidRP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Odredbe ovog Pravilnika koje se odnose na udruge, na odgovarajući se način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primjenjuju i u odnosu na druge organizacije civilnog društva, kada su one, u skladu s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uvjetima javnog natječaja ili poziva (u nastavku teksta: natječaj) za financiranje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projekata, prihvatljivi prijavitelji, odnosno partneri.</w:t>
      </w:r>
    </w:p>
    <w:p w14:paraId="3A0ACBF2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3EDD21" w14:textId="77777777" w:rsidR="00B504CE" w:rsidRDefault="00B504CE" w:rsidP="009244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Odredbe ovog Pravilnika ne odnose se na financiranje programa i projekata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ustanova čiji je osni</w:t>
      </w:r>
      <w:r>
        <w:rPr>
          <w:rFonts w:ascii="Times New Roman" w:hAnsi="Times New Roman" w:cs="Times New Roman"/>
          <w:sz w:val="24"/>
          <w:szCs w:val="24"/>
        </w:rPr>
        <w:t>vač ili suosnivač Općina Velika Kopanica</w:t>
      </w:r>
      <w:r w:rsidRPr="00B504CE">
        <w:rPr>
          <w:rFonts w:ascii="Times New Roman" w:hAnsi="Times New Roman" w:cs="Times New Roman"/>
          <w:sz w:val="24"/>
          <w:szCs w:val="24"/>
        </w:rPr>
        <w:t>. Izn</w:t>
      </w:r>
      <w:r>
        <w:rPr>
          <w:rFonts w:ascii="Times New Roman" w:hAnsi="Times New Roman" w:cs="Times New Roman"/>
          <w:sz w:val="24"/>
          <w:szCs w:val="24"/>
        </w:rPr>
        <w:t xml:space="preserve">osi financiranja tih programa i </w:t>
      </w:r>
      <w:r w:rsidRPr="00B504CE">
        <w:rPr>
          <w:rFonts w:ascii="Times New Roman" w:hAnsi="Times New Roman" w:cs="Times New Roman"/>
          <w:sz w:val="24"/>
          <w:szCs w:val="24"/>
        </w:rPr>
        <w:t xml:space="preserve">projekata bit će definirani od strane </w:t>
      </w:r>
      <w:r w:rsidR="00924421">
        <w:rPr>
          <w:rFonts w:ascii="Times New Roman" w:hAnsi="Times New Roman" w:cs="Times New Roman"/>
          <w:sz w:val="24"/>
          <w:szCs w:val="24"/>
        </w:rPr>
        <w:t>Jedinstvenog upravnog odjela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B504CE">
        <w:rPr>
          <w:rFonts w:ascii="Times New Roman" w:hAnsi="Times New Roman" w:cs="Times New Roman"/>
          <w:sz w:val="24"/>
          <w:szCs w:val="24"/>
        </w:rPr>
        <w:t>.</w:t>
      </w:r>
    </w:p>
    <w:p w14:paraId="45B60923" w14:textId="77777777"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896EDC" w14:textId="77777777" w:rsid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A6EE461" w14:textId="77777777"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C6430" w14:textId="77777777" w:rsidR="00B504CE" w:rsidRPr="00B504CE" w:rsidRDefault="00B504CE" w:rsidP="00E304C0">
      <w:pPr>
        <w:pStyle w:val="Bezproreda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Ako posebnim propisom nije drugačije određeno, odredbe Pravilnika primjenjuju se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kada se udrugama odobravaju financijska s</w:t>
      </w:r>
      <w:r>
        <w:rPr>
          <w:rFonts w:ascii="Times New Roman" w:hAnsi="Times New Roman" w:cs="Times New Roman"/>
          <w:sz w:val="24"/>
          <w:szCs w:val="24"/>
        </w:rPr>
        <w:t>redstva proračuna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26DC3E29" w14:textId="77777777"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i projekata kojima se ispunjavaju ciljevi i prioriteti definirani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strateškim i planskim dokumentima,</w:t>
      </w:r>
    </w:p>
    <w:p w14:paraId="6A4971A0" w14:textId="77777777" w:rsidR="00B504CE" w:rsidRPr="00B504CE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provedbu programa javnih potreba utvrđenih posebnim zakonom,</w:t>
      </w:r>
    </w:p>
    <w:p w14:paraId="1E98F2F3" w14:textId="77777777" w:rsidR="00B504CE" w:rsidRPr="00924421" w:rsidRDefault="00B504CE" w:rsidP="00E304C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obavljanje određene javne ovlasti na području Općine povjerene posebnim</w:t>
      </w:r>
      <w:r w:rsidR="00924421">
        <w:rPr>
          <w:rFonts w:ascii="Times New Roman" w:hAnsi="Times New Roman" w:cs="Times New Roman"/>
          <w:sz w:val="24"/>
          <w:szCs w:val="24"/>
        </w:rPr>
        <w:t xml:space="preserve"> z</w:t>
      </w:r>
      <w:r w:rsidRPr="00924421">
        <w:rPr>
          <w:rFonts w:ascii="Times New Roman" w:hAnsi="Times New Roman" w:cs="Times New Roman"/>
          <w:sz w:val="24"/>
          <w:szCs w:val="24"/>
        </w:rPr>
        <w:t>akonom,</w:t>
      </w:r>
    </w:p>
    <w:p w14:paraId="6CAD165D" w14:textId="77777777" w:rsidR="00B504CE" w:rsidRPr="00B504CE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pružanje socijalnih usluga na području Općine temeljem posebnog propisa,</w:t>
      </w:r>
    </w:p>
    <w:p w14:paraId="473FCF91" w14:textId="77777777" w:rsidR="00B504CE" w:rsidRPr="00924421" w:rsidRDefault="00B504CE" w:rsidP="00E304C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sufinanciranje obveznog doprinosa korisnika financiranja za provedbu programa i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projekata ugovorenih iz fondova Europske unije i inozemnih javnih izvora za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udruge s područja Općine,</w:t>
      </w:r>
    </w:p>
    <w:p w14:paraId="760AC929" w14:textId="77777777" w:rsidR="00B504CE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podršku institucionalnom i organizacijskom razvoju udruga s područja Općine,</w:t>
      </w:r>
    </w:p>
    <w:p w14:paraId="16D421C8" w14:textId="77777777" w:rsidR="00B504CE" w:rsidRPr="00B504CE" w:rsidRDefault="00B504CE" w:rsidP="00E304C0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lastRenderedPageBreak/>
        <w:t>donacije i sponzorstva i</w:t>
      </w:r>
    </w:p>
    <w:p w14:paraId="6320C11B" w14:textId="77777777" w:rsidR="00B504CE" w:rsidRPr="00924421" w:rsidRDefault="00B504CE" w:rsidP="00E304C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druge oblike i namjene dodjele financijskih sredstava iz proračuna Općine</w:t>
      </w:r>
      <w:r w:rsidR="00924421">
        <w:rPr>
          <w:rFonts w:ascii="Times New Roman" w:hAnsi="Times New Roman" w:cs="Times New Roman"/>
          <w:sz w:val="24"/>
          <w:szCs w:val="24"/>
        </w:rPr>
        <w:t xml:space="preserve"> </w:t>
      </w:r>
      <w:r w:rsidRPr="00924421">
        <w:rPr>
          <w:rFonts w:ascii="Times New Roman" w:hAnsi="Times New Roman" w:cs="Times New Roman"/>
          <w:sz w:val="24"/>
          <w:szCs w:val="24"/>
        </w:rPr>
        <w:t>Velika Kopanica.</w:t>
      </w:r>
    </w:p>
    <w:p w14:paraId="7A9D25A3" w14:textId="77777777"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B9CF94" w14:textId="77777777" w:rsidR="00B504CE" w:rsidRPr="00B504CE" w:rsidRDefault="00B504CE" w:rsidP="00B504C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4C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85D5A39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5B277A" w14:textId="77777777"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(1) Projektom se smatra skup aktivnosti koje su usmjerene ostvarenju zacrtanih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ciljeva čijim će se ostvarenjem odgovoriti na uočeni problem i ukloniti ga, vremenski su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ograničeni i imaju definirane troškove i resurse.</w:t>
      </w:r>
    </w:p>
    <w:p w14:paraId="24066D4E" w14:textId="77777777"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9C1816" w14:textId="77777777"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(2) Programi su kontinuirani procesi koji se u načelu izvode u dužem vremenskom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razdoblju kroz niz različitih aktivnosti čiji su struktura i trajanje fleksibilniji. Mogu biti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 xml:space="preserve">jednogodišnji </w:t>
      </w:r>
      <w:r>
        <w:rPr>
          <w:rFonts w:ascii="Times New Roman" w:hAnsi="Times New Roman" w:cs="Times New Roman"/>
          <w:sz w:val="24"/>
          <w:szCs w:val="24"/>
        </w:rPr>
        <w:t>i višegodišnji, a Općina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će natječa</w:t>
      </w:r>
      <w:r>
        <w:rPr>
          <w:rFonts w:ascii="Times New Roman" w:hAnsi="Times New Roman" w:cs="Times New Roman"/>
          <w:sz w:val="24"/>
          <w:szCs w:val="24"/>
        </w:rPr>
        <w:t xml:space="preserve">jima i javnim pozivima poticati </w:t>
      </w:r>
      <w:r w:rsidRPr="00B504CE">
        <w:rPr>
          <w:rFonts w:ascii="Times New Roman" w:hAnsi="Times New Roman" w:cs="Times New Roman"/>
          <w:sz w:val="24"/>
          <w:szCs w:val="24"/>
        </w:rPr>
        <w:t>organizacije civilnog društva na izradu višegodišnjih programa</w:t>
      </w:r>
      <w:r>
        <w:rPr>
          <w:rFonts w:ascii="Times New Roman" w:hAnsi="Times New Roman" w:cs="Times New Roman"/>
          <w:sz w:val="24"/>
          <w:szCs w:val="24"/>
        </w:rPr>
        <w:t xml:space="preserve"> u svrhu izgradnje kapaciteta i </w:t>
      </w:r>
      <w:r w:rsidRPr="00B504CE">
        <w:rPr>
          <w:rFonts w:ascii="Times New Roman" w:hAnsi="Times New Roman" w:cs="Times New Roman"/>
          <w:sz w:val="24"/>
          <w:szCs w:val="24"/>
        </w:rPr>
        <w:t>razvoja civilnoga društva u gradu.</w:t>
      </w:r>
    </w:p>
    <w:p w14:paraId="7054DA28" w14:textId="77777777" w:rsidR="00B504CE" w:rsidRPr="00B504CE" w:rsidRDefault="00823F3D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422C64" w14:textId="77777777" w:rsidR="00B504CE" w:rsidRP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(3) Jednodnevne i višednevne manifestacije su aktivnosti koje provode organizacije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civilnog društva i neprofitne organizacije s ciljem davanja dodatne ponude na području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Općine i razvoja Općine općenito. Mogu biti sportske, kulturne, zabavne, socijalne,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humanitarne i druge.</w:t>
      </w:r>
    </w:p>
    <w:p w14:paraId="3FADB58B" w14:textId="77777777" w:rsidR="00B504CE" w:rsidRPr="00B504CE" w:rsidRDefault="00B504CE" w:rsidP="009B6B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1A7EB4" w14:textId="77777777" w:rsidR="00B504CE" w:rsidRDefault="00B504CE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E">
        <w:rPr>
          <w:rFonts w:ascii="Times New Roman" w:hAnsi="Times New Roman" w:cs="Times New Roman"/>
          <w:sz w:val="24"/>
          <w:szCs w:val="24"/>
        </w:rPr>
        <w:t>(4) Građanske inicijative predstavljaju skup aktivnosti koje s ciljem rješavanja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uočenog problema na dijelu ili</w:t>
      </w:r>
      <w:r>
        <w:rPr>
          <w:rFonts w:ascii="Times New Roman" w:hAnsi="Times New Roman" w:cs="Times New Roman"/>
          <w:sz w:val="24"/>
          <w:szCs w:val="24"/>
        </w:rPr>
        <w:t xml:space="preserve"> cijelom području Općine Velika Kopanica</w:t>
      </w:r>
      <w:r w:rsidRPr="00B504CE">
        <w:rPr>
          <w:rFonts w:ascii="Times New Roman" w:hAnsi="Times New Roman" w:cs="Times New Roman"/>
          <w:sz w:val="24"/>
          <w:szCs w:val="24"/>
        </w:rPr>
        <w:t xml:space="preserve"> osmisli i provodi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stanovnika Općine okupljenih u mjesni odbor, udrugu, školu i sl, u pravilu su komunalnog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humanitarnog karaktera, a cilj im je podizanje razine kvalitete življenja u zajednici kroz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B504CE">
        <w:rPr>
          <w:rFonts w:ascii="Times New Roman" w:hAnsi="Times New Roman" w:cs="Times New Roman"/>
          <w:sz w:val="24"/>
          <w:szCs w:val="24"/>
        </w:rPr>
        <w:t>poticanje aktivnog građanstva i korištenje lokalnih potencijala.</w:t>
      </w:r>
    </w:p>
    <w:p w14:paraId="417B6468" w14:textId="77777777"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5C7B948" w14:textId="77777777" w:rsidR="00A045E3" w:rsidRDefault="00A045E3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A1BCE48" w14:textId="77777777" w:rsidR="00B504CE" w:rsidRPr="00EB1B15" w:rsidRDefault="00EB1B15" w:rsidP="00EB1B1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II</w:t>
      </w:r>
      <w:r w:rsidR="00B504CE" w:rsidRPr="00EB1B15">
        <w:rPr>
          <w:rFonts w:ascii="Times New Roman" w:hAnsi="Times New Roman" w:cs="Times New Roman"/>
          <w:b/>
          <w:sz w:val="24"/>
          <w:szCs w:val="24"/>
        </w:rPr>
        <w:t>. PREDUVJETI ZA FINACIRAN</w:t>
      </w:r>
      <w:r w:rsidRPr="00EB1B15">
        <w:rPr>
          <w:rFonts w:ascii="Times New Roman" w:hAnsi="Times New Roman" w:cs="Times New Roman"/>
          <w:b/>
          <w:sz w:val="24"/>
          <w:szCs w:val="24"/>
        </w:rPr>
        <w:t>JE KOJE OSIGURAVA OPĆINA VELIKA KOPANICA</w:t>
      </w:r>
    </w:p>
    <w:p w14:paraId="27C572CE" w14:textId="77777777"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D209B9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CBE397" w14:textId="77777777"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Definiranje prioritetnih podru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ja financiranja</w:t>
      </w:r>
    </w:p>
    <w:p w14:paraId="28E6C21E" w14:textId="77777777"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B1BD76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BE1E90" w14:textId="77777777" w:rsidR="00B504CE" w:rsidRPr="00EB1B15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0A74F6E" w14:textId="77777777" w:rsidR="00B504CE" w:rsidRP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9F15FC" w14:textId="77777777" w:rsidR="00B504CE" w:rsidRPr="00B504CE" w:rsidRDefault="001A74A2" w:rsidP="00E304C0">
      <w:pPr>
        <w:pStyle w:val="Bezproreda"/>
        <w:numPr>
          <w:ilvl w:val="0"/>
          <w:numId w:val="2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B99">
        <w:rPr>
          <w:rFonts w:ascii="Times New Roman" w:hAnsi="Times New Roman" w:cs="Times New Roman"/>
          <w:sz w:val="24"/>
          <w:szCs w:val="24"/>
        </w:rPr>
        <w:t>Jedinstveni upravni odjel</w:t>
      </w:r>
      <w:r w:rsidR="00B504CE" w:rsidRPr="00B504CE">
        <w:rPr>
          <w:rFonts w:ascii="Times New Roman" w:hAnsi="Times New Roman" w:cs="Times New Roman"/>
          <w:sz w:val="24"/>
          <w:szCs w:val="24"/>
        </w:rPr>
        <w:t xml:space="preserve"> Općine će, u postupku donošenja Proračuna Općine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EB1B15">
        <w:rPr>
          <w:rFonts w:ascii="Times New Roman" w:hAnsi="Times New Roman" w:cs="Times New Roman"/>
          <w:sz w:val="24"/>
          <w:szCs w:val="24"/>
        </w:rPr>
        <w:t>Velika Kopanica</w:t>
      </w:r>
      <w:r w:rsidR="00B504CE" w:rsidRPr="00B504CE">
        <w:rPr>
          <w:rFonts w:ascii="Times New Roman" w:hAnsi="Times New Roman" w:cs="Times New Roman"/>
          <w:sz w:val="24"/>
          <w:szCs w:val="24"/>
        </w:rPr>
        <w:t>, prije raspisivanja natječaja za dodjelu financijskih sredstava udrugama, utvrditi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="00B504CE" w:rsidRPr="00B504CE">
        <w:rPr>
          <w:rFonts w:ascii="Times New Roman" w:hAnsi="Times New Roman" w:cs="Times New Roman"/>
          <w:sz w:val="24"/>
          <w:szCs w:val="24"/>
        </w:rPr>
        <w:t>prioritete financiranja koji moraju biti usmjereni postizanju c</w:t>
      </w:r>
      <w:r w:rsidR="00EB1B15">
        <w:rPr>
          <w:rFonts w:ascii="Times New Roman" w:hAnsi="Times New Roman" w:cs="Times New Roman"/>
          <w:sz w:val="24"/>
          <w:szCs w:val="24"/>
        </w:rPr>
        <w:t xml:space="preserve">iljeva definiranih strateškim i </w:t>
      </w:r>
      <w:r w:rsidR="00B504CE" w:rsidRPr="00B504CE">
        <w:rPr>
          <w:rFonts w:ascii="Times New Roman" w:hAnsi="Times New Roman" w:cs="Times New Roman"/>
          <w:sz w:val="24"/>
          <w:szCs w:val="24"/>
        </w:rPr>
        <w:t>razvojnim dokumentima Općine te će, u okviru svojih</w:t>
      </w:r>
      <w:r w:rsidR="00EB1B15">
        <w:rPr>
          <w:rFonts w:ascii="Times New Roman" w:hAnsi="Times New Roman" w:cs="Times New Roman"/>
          <w:sz w:val="24"/>
          <w:szCs w:val="24"/>
        </w:rPr>
        <w:t xml:space="preserve"> mogućnosti, u proračunu Općine </w:t>
      </w:r>
      <w:r w:rsidR="00B504CE" w:rsidRPr="00B504CE">
        <w:rPr>
          <w:rFonts w:ascii="Times New Roman" w:hAnsi="Times New Roman" w:cs="Times New Roman"/>
          <w:sz w:val="24"/>
          <w:szCs w:val="24"/>
        </w:rPr>
        <w:t>osigurati financijska sredstva za njihovo financiranje, a s</w:t>
      </w:r>
      <w:r w:rsidR="00EB1B15">
        <w:rPr>
          <w:rFonts w:ascii="Times New Roman" w:hAnsi="Times New Roman" w:cs="Times New Roman"/>
          <w:sz w:val="24"/>
          <w:szCs w:val="24"/>
        </w:rPr>
        <w:t xml:space="preserve">ve u skladu s odredbama Zakona, </w:t>
      </w:r>
      <w:r w:rsidR="00B504CE" w:rsidRPr="00B504CE">
        <w:rPr>
          <w:rFonts w:ascii="Times New Roman" w:hAnsi="Times New Roman" w:cs="Times New Roman"/>
          <w:sz w:val="24"/>
          <w:szCs w:val="24"/>
        </w:rPr>
        <w:t>Uredbe i ovog Pravilnika.</w:t>
      </w:r>
    </w:p>
    <w:p w14:paraId="3B1B5B75" w14:textId="77777777" w:rsidR="00B504CE" w:rsidRDefault="00B504CE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907B76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DD1D2E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B55A35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527DB2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ACD25B" w14:textId="77777777" w:rsidR="009B6B99" w:rsidRDefault="009B6B99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0ECBD7" w14:textId="77777777" w:rsidR="00A045E3" w:rsidRPr="00B504CE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AEEEB0" w14:textId="77777777" w:rsidR="00B504CE" w:rsidRPr="00EB1B15" w:rsidRDefault="00B504CE" w:rsidP="00EB1B15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lastRenderedPageBreak/>
        <w:t>Nadle</w:t>
      </w:r>
      <w:r w:rsidRPr="00EB1B15">
        <w:rPr>
          <w:rFonts w:ascii="Times New Roman" w:eastAsia="Adobe Fan Heiti Std B" w:hAnsi="Times New Roman" w:cs="Times New Roman"/>
          <w:sz w:val="24"/>
          <w:szCs w:val="24"/>
        </w:rPr>
        <w:t>ž</w:t>
      </w:r>
      <w:r w:rsidRPr="00EB1B15">
        <w:rPr>
          <w:rFonts w:ascii="Adobe Fan Heiti Std B" w:eastAsia="Adobe Fan Heiti Std B" w:hAnsi="Adobe Fan Heiti Std B" w:cs="Times New Roman"/>
          <w:sz w:val="24"/>
          <w:szCs w:val="24"/>
        </w:rPr>
        <w:t>nost za aktivnosti u postupku odobravanja financiranja</w:t>
      </w:r>
    </w:p>
    <w:p w14:paraId="3107D23F" w14:textId="77777777" w:rsidR="00EB1B15" w:rsidRDefault="00EB1B15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197B8E" w14:textId="77777777" w:rsidR="00A045E3" w:rsidRDefault="00A045E3" w:rsidP="00B504C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A5A0B2" w14:textId="77777777" w:rsidR="00B504CE" w:rsidRDefault="00B504CE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15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5D12A9A6" w14:textId="77777777" w:rsidR="008D5493" w:rsidRDefault="008D5493" w:rsidP="00EB1B1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32F1B" w14:textId="77777777" w:rsidR="008D5493" w:rsidRDefault="008D5493" w:rsidP="009B6B9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(1) Za provedbu odredbi ovog Pravilnika u postupcima dodjele sredstava za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>financiranje programa i projekata u sljedećim prioritetnim područjima: sportu, kulturi, religiji</w:t>
      </w:r>
      <w:r w:rsidR="00163087">
        <w:rPr>
          <w:rFonts w:ascii="Times New Roman" w:hAnsi="Times New Roman" w:cs="Times New Roman"/>
          <w:sz w:val="24"/>
          <w:szCs w:val="24"/>
        </w:rPr>
        <w:t>, zaštiti okoliša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8D5493">
        <w:rPr>
          <w:rFonts w:ascii="Times New Roman" w:hAnsi="Times New Roman" w:cs="Times New Roman"/>
          <w:sz w:val="24"/>
          <w:szCs w:val="24"/>
        </w:rPr>
        <w:t xml:space="preserve">i ostalim društvenim djelatnostima nadležan je </w:t>
      </w:r>
      <w:r w:rsidR="00E77D28">
        <w:rPr>
          <w:rFonts w:ascii="Times New Roman" w:hAnsi="Times New Roman" w:cs="Times New Roman"/>
          <w:sz w:val="24"/>
          <w:szCs w:val="24"/>
        </w:rPr>
        <w:t>Jedinstveni upravni odjel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Kopanica.</w:t>
      </w:r>
    </w:p>
    <w:p w14:paraId="0532E492" w14:textId="77777777" w:rsidR="008D5493" w:rsidRPr="008D5493" w:rsidRDefault="008D5493" w:rsidP="008D549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93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C776CA4" w14:textId="77777777"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C8F7A83" w14:textId="77777777" w:rsidR="008D5493" w:rsidRPr="008D5493" w:rsidRDefault="009B6B99" w:rsidP="00E304C0">
      <w:pPr>
        <w:pStyle w:val="Bezproreda"/>
        <w:numPr>
          <w:ilvl w:val="0"/>
          <w:numId w:val="2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Zadaće Jedinstvenog upravnog odjela Općine Velika Kopanica</w:t>
      </w:r>
      <w:r w:rsidR="008D5493" w:rsidRPr="008D549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4A2">
        <w:rPr>
          <w:rFonts w:ascii="Times New Roman" w:hAnsi="Times New Roman" w:cs="Times New Roman"/>
          <w:sz w:val="24"/>
          <w:szCs w:val="24"/>
        </w:rPr>
        <w:t xml:space="preserve">postupku </w:t>
      </w:r>
      <w:r w:rsidR="008D5493" w:rsidRPr="008D5493">
        <w:rPr>
          <w:rFonts w:ascii="Times New Roman" w:hAnsi="Times New Roman" w:cs="Times New Roman"/>
          <w:sz w:val="24"/>
          <w:szCs w:val="24"/>
        </w:rPr>
        <w:t>pripreme i provedbe javnog natječaja ili javnog poziva za dodjelu financijskih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493" w:rsidRPr="008D5493">
        <w:rPr>
          <w:rFonts w:ascii="Times New Roman" w:hAnsi="Times New Roman" w:cs="Times New Roman"/>
          <w:sz w:val="24"/>
          <w:szCs w:val="24"/>
        </w:rPr>
        <w:t>sredstava udrugama su:</w:t>
      </w:r>
    </w:p>
    <w:p w14:paraId="075BD081" w14:textId="77777777"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prioritete i programska područja natječaja,</w:t>
      </w:r>
    </w:p>
    <w:p w14:paraId="685AA154" w14:textId="77777777"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kriterije prihvatljivosti i uvjete prijave</w:t>
      </w:r>
    </w:p>
    <w:p w14:paraId="77EC03C1" w14:textId="77777777"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predložiti natječajnu dokumentaciju,</w:t>
      </w:r>
    </w:p>
    <w:p w14:paraId="34590710" w14:textId="77777777" w:rsidR="008D5493" w:rsidRPr="008D5493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javna objava i provedba natječaja</w:t>
      </w:r>
      <w:r w:rsidR="009B6B99">
        <w:rPr>
          <w:rFonts w:ascii="Times New Roman" w:hAnsi="Times New Roman" w:cs="Times New Roman"/>
          <w:sz w:val="24"/>
          <w:szCs w:val="24"/>
        </w:rPr>
        <w:t>,</w:t>
      </w:r>
    </w:p>
    <w:p w14:paraId="5670C5B5" w14:textId="77777777" w:rsidR="008D5493" w:rsidRPr="009B6B99" w:rsidRDefault="008D5493" w:rsidP="00E304C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sastava procjenjivačkog povjerenstva odnosno stručnih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radnih skupina za procjenu projekata i programa,</w:t>
      </w:r>
    </w:p>
    <w:p w14:paraId="3F5D82E0" w14:textId="77777777"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razmotriti ocjene projekata i prijedloge za financiranje na temelju kriterija iz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natječaja,</w:t>
      </w:r>
    </w:p>
    <w:p w14:paraId="0172A837" w14:textId="77777777" w:rsidR="008D5493" w:rsidRPr="008D5493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utvrditi prijedlog odluke o financiranju projekata i programa udruga,</w:t>
      </w:r>
    </w:p>
    <w:p w14:paraId="26ABFB7B" w14:textId="77777777" w:rsidR="008D5493" w:rsidRPr="009B6B99" w:rsidRDefault="008D5493" w:rsidP="00E304C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organizirati stručno praćenje provedbe projekata financiranih na temelju</w:t>
      </w:r>
      <w:r w:rsidR="009B6B99">
        <w:rPr>
          <w:rFonts w:ascii="Times New Roman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hAnsi="Times New Roman" w:cs="Times New Roman"/>
          <w:sz w:val="24"/>
          <w:szCs w:val="24"/>
        </w:rPr>
        <w:t>natječaja i</w:t>
      </w:r>
    </w:p>
    <w:p w14:paraId="2EDB6BB0" w14:textId="77777777"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5493">
        <w:rPr>
          <w:rFonts w:ascii="Times New Roman" w:hAnsi="Times New Roman" w:cs="Times New Roman"/>
          <w:sz w:val="24"/>
          <w:szCs w:val="24"/>
        </w:rPr>
        <w:t>pripremiti izvještaje o provedbi i rezultatima natječaja Uredu za udruge.</w:t>
      </w:r>
    </w:p>
    <w:p w14:paraId="32BF014A" w14:textId="77777777" w:rsidR="008D5493" w:rsidRP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A13482" w14:textId="77777777" w:rsidR="008D5493" w:rsidRDefault="008D5493" w:rsidP="008D54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683F66" w14:textId="77777777" w:rsidR="008D5493" w:rsidRDefault="008D5493" w:rsidP="008D549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Okvir za dodjelu financijskih sredstava i kapaciteti za provedbu natje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8D5493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1554F7E3" w14:textId="77777777" w:rsidR="00D532FC" w:rsidRDefault="00D532FC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77B66C0B" w14:textId="77777777" w:rsidR="00A045E3" w:rsidRPr="00D532FC" w:rsidRDefault="00A045E3" w:rsidP="008D549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2C5BE51F" w14:textId="77777777" w:rsidR="008D5493" w:rsidRPr="008D5493" w:rsidRDefault="008D5493" w:rsidP="008D5493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b/>
          <w:sz w:val="24"/>
          <w:szCs w:val="24"/>
        </w:rPr>
        <w:t>Članak 7.</w:t>
      </w:r>
    </w:p>
    <w:p w14:paraId="5C71AB4E" w14:textId="77777777" w:rsidR="008D5493" w:rsidRPr="008D5493" w:rsidRDefault="008D549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FC5AF66" w14:textId="77777777" w:rsidR="008D5493" w:rsidRPr="008D5493" w:rsidRDefault="008D5493" w:rsidP="00E304C0">
      <w:pPr>
        <w:pStyle w:val="Bezproreda"/>
        <w:numPr>
          <w:ilvl w:val="0"/>
          <w:numId w:val="2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Imajući u vidu raspoloživi iznos financijskih sredstava planiranih u proračunu Općine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, namijenjen za zadovoljenje dijela javnih potreba kroz dodjelu putem natječaja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udrugama, Općina Velika Kopanica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unaprijed predvidjeti financi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jski okvir dodjele financijskih </w:t>
      </w:r>
      <w:r w:rsidRPr="008D5493">
        <w:rPr>
          <w:rFonts w:ascii="Times New Roman" w:eastAsia="Adobe Fan Heiti Std B" w:hAnsi="Times New Roman" w:cs="Times New Roman"/>
          <w:sz w:val="24"/>
          <w:szCs w:val="24"/>
        </w:rPr>
        <w:t>sredstava udrugama po objavljenom natječaju, koji obuhvaća:</w:t>
      </w:r>
    </w:p>
    <w:p w14:paraId="2DE68A49" w14:textId="77777777"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ukupan iznos raspoloživih sredstava,</w:t>
      </w:r>
    </w:p>
    <w:p w14:paraId="0053EF23" w14:textId="77777777" w:rsidR="008D5493" w:rsidRPr="009B6B99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iznose predviđene za pojedina programska područja (djelatnosti) ako će se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natječaji raspisivati za više programskih područja,</w:t>
      </w:r>
    </w:p>
    <w:p w14:paraId="2F09B24F" w14:textId="77777777"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najniži i najviši iznos pojedinačnih ugovora o dodjeli financijskih sredstava i</w:t>
      </w:r>
    </w:p>
    <w:p w14:paraId="220A5B11" w14:textId="77777777" w:rsidR="008D5493" w:rsidRPr="008D5493" w:rsidRDefault="008D5493" w:rsidP="00E304C0">
      <w:pPr>
        <w:pStyle w:val="Bezproreda"/>
        <w:numPr>
          <w:ilvl w:val="0"/>
          <w:numId w:val="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očekivani broj udruga s kojima će se ugovoriti provedba programa ili projekata u</w:t>
      </w:r>
    </w:p>
    <w:p w14:paraId="02545F4A" w14:textId="77777777" w:rsidR="008D5493" w:rsidRPr="008D5493" w:rsidRDefault="008D5493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D5493">
        <w:rPr>
          <w:rFonts w:ascii="Times New Roman" w:eastAsia="Adobe Fan Heiti Std B" w:hAnsi="Times New Roman" w:cs="Times New Roman"/>
          <w:sz w:val="24"/>
          <w:szCs w:val="24"/>
        </w:rPr>
        <w:t>okviru pojedinog natječaja.</w:t>
      </w:r>
    </w:p>
    <w:p w14:paraId="79D851A0" w14:textId="77777777"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AC06CB9" w14:textId="77777777"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317E0E1" w14:textId="77777777"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61AF255" w14:textId="77777777"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2CF4B25" w14:textId="77777777"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582A0FB" w14:textId="77777777"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F66B585" w14:textId="77777777" w:rsidR="009B6B99" w:rsidRDefault="009B6B99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24E7E5E" w14:textId="77777777" w:rsidR="00A045E3" w:rsidRDefault="00A045E3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852A7D3" w14:textId="77777777" w:rsidR="008D5493" w:rsidRDefault="008D5493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Članak 8.</w:t>
      </w:r>
    </w:p>
    <w:p w14:paraId="45FD3506" w14:textId="77777777"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DE80C2F" w14:textId="77777777" w:rsidR="008D5493" w:rsidRDefault="009B6B99" w:rsidP="00E304C0">
      <w:pPr>
        <w:pStyle w:val="Bezproreda"/>
        <w:numPr>
          <w:ilvl w:val="0"/>
          <w:numId w:val="2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Jedinstveni upravni odjel Općine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 Velika Kopanica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će </w:t>
      </w:r>
      <w:r>
        <w:rPr>
          <w:rFonts w:ascii="Times New Roman" w:eastAsia="Adobe Fan Heiti Std B" w:hAnsi="Times New Roman" w:cs="Times New Roman"/>
          <w:sz w:val="24"/>
          <w:szCs w:val="24"/>
        </w:rPr>
        <w:t>za sve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 xml:space="preserve"> navedeno u javnom pozivu ili natječaju osigurati orga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nizacijske kapacitete i ljudske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resurse za primjenu osnovnih standarda financiranja, u</w:t>
      </w:r>
      <w:r w:rsidR="00823F3D">
        <w:rPr>
          <w:rFonts w:ascii="Times New Roman" w:eastAsia="Adobe Fan Heiti Std B" w:hAnsi="Times New Roman" w:cs="Times New Roman"/>
          <w:sz w:val="24"/>
          <w:szCs w:val="24"/>
        </w:rPr>
        <w:t xml:space="preserve">govaranja i praćenja provedbe i </w:t>
      </w:r>
      <w:r w:rsidR="008D5493" w:rsidRPr="008D5493">
        <w:rPr>
          <w:rFonts w:ascii="Times New Roman" w:eastAsia="Adobe Fan Heiti Std B" w:hAnsi="Times New Roman" w:cs="Times New Roman"/>
          <w:sz w:val="24"/>
          <w:szCs w:val="24"/>
        </w:rPr>
        <w:t>vrednovanja rezultata programa i projekata iz svog djelokruga.</w:t>
      </w:r>
    </w:p>
    <w:p w14:paraId="6A283B37" w14:textId="77777777" w:rsidR="00823F3D" w:rsidRDefault="00823F3D" w:rsidP="008D5493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474AC83" w14:textId="77777777"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9.</w:t>
      </w:r>
    </w:p>
    <w:p w14:paraId="2B0AD6E9" w14:textId="77777777"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9E380C2" w14:textId="77777777"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će, prije objave javnog poziva ili natječaja, izraditi obrasce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natječajne dokumentacije temeljem kojih će udruge prijavljivati svoje programe ili projekte.</w:t>
      </w:r>
    </w:p>
    <w:p w14:paraId="07CF83B2" w14:textId="77777777"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može natječajni postupak i praćenje provedbe i vrednovanja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rezultata provoditi i putem odgovarajućeg informacijskog sustava.</w:t>
      </w:r>
    </w:p>
    <w:p w14:paraId="3EFC08C0" w14:textId="77777777"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5E8735B" w14:textId="77777777" w:rsid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10.</w:t>
      </w:r>
    </w:p>
    <w:p w14:paraId="219E6073" w14:textId="77777777"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3E6CEF4" w14:textId="77777777" w:rsidR="00823F3D" w:rsidRDefault="00823F3D" w:rsidP="00E304C0">
      <w:pPr>
        <w:pStyle w:val="Bezproreda"/>
        <w:numPr>
          <w:ilvl w:val="0"/>
          <w:numId w:val="2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pri financiranju programa i projekata primjenjivati osnovne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standarde planiranja i provedbe financiranja, odnosno praćenja i vrednovanja financiranja 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izvještavanja, definirane Uredbom.</w:t>
      </w:r>
    </w:p>
    <w:p w14:paraId="589E42CD" w14:textId="77777777"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A759C59" w14:textId="77777777"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CFBCF10" w14:textId="77777777"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III. MJERILA ZA FINANCIRANJE</w:t>
      </w:r>
    </w:p>
    <w:p w14:paraId="03434C4B" w14:textId="77777777" w:rsid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7D2848E" w14:textId="77777777" w:rsidR="00A045E3" w:rsidRDefault="00A045E3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23414FA" w14:textId="77777777" w:rsidR="00823F3D" w:rsidRPr="00823F3D" w:rsidRDefault="00823F3D" w:rsidP="00823F3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b/>
          <w:sz w:val="24"/>
          <w:szCs w:val="24"/>
        </w:rPr>
        <w:t>Članak 11.</w:t>
      </w:r>
    </w:p>
    <w:p w14:paraId="5315A00C" w14:textId="77777777" w:rsidR="00823F3D" w:rsidRPr="00823F3D" w:rsidRDefault="00823F3D" w:rsidP="00823F3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FA9D57B" w14:textId="77777777" w:rsidR="00823F3D" w:rsidRPr="00823F3D" w:rsidRDefault="00823F3D" w:rsidP="00E304C0">
      <w:pPr>
        <w:pStyle w:val="Bezproreda"/>
        <w:numPr>
          <w:ilvl w:val="0"/>
          <w:numId w:val="2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 xml:space="preserve"> će dodjeljivati sredstva za financiranje programa i projekata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udrugama, potencijalnim korisnicima (u daljnjem tekstu: Korisnici) uz uvjet da, između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ostalog:</w:t>
      </w:r>
    </w:p>
    <w:p w14:paraId="316FC9D1" w14:textId="77777777" w:rsidR="00823F3D" w:rsidRPr="00823F3D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upisani u odgovarajući Registar;</w:t>
      </w:r>
    </w:p>
    <w:p w14:paraId="289E33C4" w14:textId="77777777"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registrirani kao udruge, zaklade, ustanove ili druge pravne osobe čija temeljna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svrha nije stjecanje dobiti (organizacije civilnoga društva</w:t>
      </w:r>
      <w:r w:rsidR="00E77D28" w:rsidRPr="009B6B99">
        <w:rPr>
          <w:rFonts w:ascii="Times New Roman" w:eastAsia="Adobe Fan Heiti Std B" w:hAnsi="Times New Roman" w:cs="Times New Roman"/>
          <w:sz w:val="24"/>
          <w:szCs w:val="24"/>
        </w:rPr>
        <w:t>);</w:t>
      </w:r>
    </w:p>
    <w:p w14:paraId="58349BB3" w14:textId="77777777" w:rsidR="00823F3D" w:rsidRPr="009B6B99" w:rsidRDefault="00823F3D" w:rsidP="00E304C0">
      <w:pPr>
        <w:pStyle w:val="Bezproreda"/>
        <w:numPr>
          <w:ilvl w:val="0"/>
          <w:numId w:val="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su se svojim statutom opredijelit</w:t>
      </w:r>
      <w:r w:rsidRPr="00823F3D">
        <w:rPr>
          <w:rFonts w:ascii="Times New Roman" w:eastAsia="Adobe Fan Heiti Std B" w:hAnsi="Times New Roman" w:cs="Times New Roman"/>
          <w:sz w:val="24"/>
          <w:szCs w:val="24"/>
        </w:rPr>
        <w:t>i za obavljanje djelatnosti i aktivnosti koje su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predmet financiranja i kojima promiču uvjerenja i ciljeve koji nisu u suprotnosti s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Ustavom i Z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akonom;</w:t>
      </w:r>
    </w:p>
    <w:p w14:paraId="75461663" w14:textId="77777777"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program/projekt/inicijativa, koji prijave na javni natječaj/poziv Općine, bude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ocijenjen kao značajan (kvalitetan, inovativan i koristan) za razvoj civilnoga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društva i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zadovoljenje javnih potreba Općine definiranih razvojnim i strateškim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dokumentima, odnosno uvjetima svakog pojedinog natječaja/poziva;</w:t>
      </w:r>
    </w:p>
    <w:p w14:paraId="1CD5D78B" w14:textId="77777777"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su uredno ispunili obveze iz svih prethodno sklopljenih ugovora o financiranju iz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proračuna Općine i drugih javnih izvora;</w:t>
      </w:r>
    </w:p>
    <w:p w14:paraId="52BAA179" w14:textId="77777777"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nemaju dugovanja s osnove plaćanja doprinosa za mirovinsko i zdravstveno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osiguranje i plaćanje poreza te drugih davanja prema državnom proračunu i</w:t>
      </w:r>
    </w:p>
    <w:p w14:paraId="5CD17EB7" w14:textId="77777777" w:rsidR="00823F3D" w:rsidRPr="00823F3D" w:rsidRDefault="00823F3D" w:rsidP="009B6B9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proračunu Općine;</w:t>
      </w:r>
    </w:p>
    <w:p w14:paraId="6BF71190" w14:textId="77777777" w:rsidR="00823F3D" w:rsidRPr="009B6B99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se protiv Korisnika, odnosno osobe ovlaštene za zastupanje i voditelja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programa/projekta ne vodi kazneni postupak i nije pravomoćno osuđen za</w:t>
      </w:r>
      <w:r w:rsidR="009B6B9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B6B99">
        <w:rPr>
          <w:rFonts w:ascii="Times New Roman" w:eastAsia="Adobe Fan Heiti Std B" w:hAnsi="Times New Roman" w:cs="Times New Roman"/>
          <w:sz w:val="24"/>
          <w:szCs w:val="24"/>
        </w:rPr>
        <w:t>prekršaje ili kaznena djela definirana Uredbom;</w:t>
      </w:r>
    </w:p>
    <w:p w14:paraId="0069AE6A" w14:textId="77777777"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općim aktom imaju uspostavljen model dobrog financijskog upravljanja i kontrola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te način sprječavanja sukoba interesa pri raspolaganju javnim sredstvima;</w:t>
      </w:r>
    </w:p>
    <w:p w14:paraId="7154B79A" w14:textId="77777777"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lastRenderedPageBreak/>
        <w:t>imaju utvrđen način javnog objavljivanja programskog i financijskog izvješća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radu za proteklu godinu (mrežne stranice udruge ili drugi prikladan način);</w:t>
      </w:r>
    </w:p>
    <w:p w14:paraId="5A147765" w14:textId="77777777"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zadovoljavajuće organizacijske kapacitete i ljudske resurse za provedbu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programa ili projekta, programa javnih potreba, javnih ovlasti, odnosno pružanje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socijalnih usluga;</w:t>
      </w:r>
    </w:p>
    <w:p w14:paraId="5E354DDC" w14:textId="77777777" w:rsidR="00823F3D" w:rsidRPr="00F45292" w:rsidRDefault="00823F3D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823F3D">
        <w:rPr>
          <w:rFonts w:ascii="Times New Roman" w:eastAsia="Adobe Fan Heiti Std B" w:hAnsi="Times New Roman" w:cs="Times New Roman"/>
          <w:sz w:val="24"/>
          <w:szCs w:val="24"/>
        </w:rPr>
        <w:t>imaju uređen sustav prikupljanja članarina te uredno predaju sva izvješća Općini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Velika Kopanica i drugim institucijama.</w:t>
      </w:r>
    </w:p>
    <w:p w14:paraId="3DF8C78A" w14:textId="77777777" w:rsidR="00823F3D" w:rsidRDefault="00823F3D" w:rsidP="00823F3D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14:paraId="0C0BD214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12.</w:t>
      </w:r>
    </w:p>
    <w:p w14:paraId="3C86EDAE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F5910B1" w14:textId="77777777" w:rsidR="005F4341" w:rsidRPr="005F4341" w:rsidRDefault="005F4341" w:rsidP="00E304C0">
      <w:pPr>
        <w:pStyle w:val="Bezproreda"/>
        <w:numPr>
          <w:ilvl w:val="0"/>
          <w:numId w:val="27"/>
        </w:numPr>
        <w:ind w:left="0"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Osim uvjeta iz prethodnog č</w:t>
      </w:r>
      <w:r>
        <w:rPr>
          <w:rFonts w:ascii="Times New Roman" w:eastAsia="Adobe Fan Heiti Std B" w:hAnsi="Times New Roman" w:cs="Times New Roman"/>
          <w:sz w:val="24"/>
          <w:szCs w:val="24"/>
        </w:rPr>
        <w:t>lanka Pravilnika, Općina Velika Kopanica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će natječajem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propisati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dodatne uvjete koje trebaju ispunjavati udruge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svrhu ostvarivanja prednosti u 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kao što su:</w:t>
      </w:r>
    </w:p>
    <w:p w14:paraId="36E22008" w14:textId="77777777"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primjena sustava osiguranja kvalitete djelovanja u neprofitnim</w:t>
      </w:r>
    </w:p>
    <w:p w14:paraId="1BF3A28F" w14:textId="77777777"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organizacijama;</w:t>
      </w:r>
    </w:p>
    <w:p w14:paraId="6CAFFEA5" w14:textId="77777777"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uključenost volonterskog rada, posebice mladih koji na taj način stječu znanja</w:t>
      </w:r>
    </w:p>
    <w:p w14:paraId="36C8F0B6" w14:textId="77777777"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i vještine potrebne za uključivanje na tržište rada i aktivno sudjelovanje u</w:t>
      </w:r>
    </w:p>
    <w:p w14:paraId="55C737D4" w14:textId="77777777"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demokratskome društvu;</w:t>
      </w:r>
    </w:p>
    <w:p w14:paraId="56B5A551" w14:textId="77777777" w:rsidR="005F4341" w:rsidRPr="005F4341" w:rsidRDefault="005F4341" w:rsidP="00E304C0">
      <w:pPr>
        <w:pStyle w:val="Bezproreda"/>
        <w:numPr>
          <w:ilvl w:val="0"/>
          <w:numId w:val="8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umrežavanje i povezivanje sa srodnim udrugama, ostvarivanje</w:t>
      </w:r>
    </w:p>
    <w:p w14:paraId="11940472" w14:textId="77777777"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međusektorskog partnerstva udruga s predstavnicima javnog i poslovnog</w:t>
      </w:r>
    </w:p>
    <w:p w14:paraId="767B5217" w14:textId="77777777" w:rsidR="005F4341" w:rsidRP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sektora u svrhu jačanja potencijala za razvoj lokalne zajednice i dr.</w:t>
      </w:r>
    </w:p>
    <w:p w14:paraId="740943E6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27EBF06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13.</w:t>
      </w:r>
    </w:p>
    <w:p w14:paraId="73731561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1082007" w14:textId="77777777"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financirati programe i projekte organizacija koje ne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zadovoljavaju uvjete propisane ovim Pravilnikom odnosno svakim pojedinačno raspisanim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pozivom i natječajem.</w:t>
      </w:r>
    </w:p>
    <w:p w14:paraId="4FC174B3" w14:textId="77777777" w:rsidR="005F4341" w:rsidRP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4BA6CDCB" w14:textId="77777777" w:rsidR="00823F3D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neće iz svog proračuna financirati aktivnosti udruga koje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sukladno Zakonu i drugim pozitivnim propisima sm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atraju gospodarskom djelatnošću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udruga.</w:t>
      </w:r>
    </w:p>
    <w:p w14:paraId="5931CB9F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65D7BA9" w14:textId="77777777"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2B5DE7A0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IV. POSTUPCI FINANCIRANJA I UGOVARANJA</w:t>
      </w:r>
    </w:p>
    <w:p w14:paraId="4C8BA7D0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4B1A35E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DD50798" w14:textId="77777777" w:rsidR="005F4341" w:rsidRP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Izrada i objava godi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njeg plana raspisivanja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00911FC6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A7CA254" w14:textId="77777777" w:rsidR="00A045E3" w:rsidRDefault="00A045E3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A6C6195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14.</w:t>
      </w:r>
    </w:p>
    <w:p w14:paraId="2AE87A1B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3A123B8" w14:textId="77777777"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će, u roku od 30 dana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 usvajanja proračuna za sljedeću kalendarsku godinu, izraditi i na mrežnim stranicama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objaviti godišnji plan raspisivanja javnih natječaja i drugih programa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oblika programa i projekata od interesa za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opće dobro koje provode udruge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(u daljnjem tekstu: godišnji plan natječaja), kao najavu javnih natječaja i drugih programa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financiranja programa ili projekata udruga, koje planira provesti u tijeku jedne kalendarske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godine.</w:t>
      </w:r>
    </w:p>
    <w:p w14:paraId="47E40F61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32EC54C" w14:textId="77777777"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(2) Godišnji plan natječaja sadrži podatke o davatelju financijskih sredstava, području,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nazivu i planiranom vremenu objave natječaja, ukupnom iznosu raspoloživih sredstava,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rasponu sredstava namijenjenom za financiranje pojedinog programa odnosno projekta,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očekivanom broju programa i projekata koji će se ugovoriti za financiranje i eventualno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druge podatke.</w:t>
      </w:r>
    </w:p>
    <w:p w14:paraId="0453ABE9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8F6BF12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D0CDC92" w14:textId="77777777" w:rsidR="005F4341" w:rsidRDefault="005F4341" w:rsidP="005F4341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Javni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</w:t>
      </w:r>
    </w:p>
    <w:p w14:paraId="0176AE60" w14:textId="77777777" w:rsidR="00A045E3" w:rsidRPr="00A045E3" w:rsidRDefault="00A045E3" w:rsidP="005F434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410C4A7A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F920D9B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15.</w:t>
      </w:r>
    </w:p>
    <w:p w14:paraId="7120A5BC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C830081" w14:textId="77777777" w:rsidR="005F4341" w:rsidRDefault="005F4341" w:rsidP="00E304C0">
      <w:pPr>
        <w:pStyle w:val="Bezproreda"/>
        <w:numPr>
          <w:ilvl w:val="0"/>
          <w:numId w:val="2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 području: sporta, kulture, religije</w:t>
      </w:r>
      <w:r w:rsidR="00163087">
        <w:rPr>
          <w:rFonts w:ascii="Times New Roman" w:eastAsia="Adobe Fan Heiti Std B" w:hAnsi="Times New Roman" w:cs="Times New Roman"/>
          <w:sz w:val="24"/>
          <w:szCs w:val="24"/>
        </w:rPr>
        <w:t>, zaštite okoliša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ostalih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društvenih djelatnosti, provodi se putem natječaja, čime se osigurava transparentnost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dodjele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financijskih sredstava i omogućava dobivanje što je moguće većeg broja kvalificiranih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prijava, odnosno odabir najkvalitetnijih programa i projekata te se šira javnost obavještava 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prioritetnim područjima djelovanja.</w:t>
      </w:r>
    </w:p>
    <w:p w14:paraId="18B71B39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39C22B0" w14:textId="77777777" w:rsid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16.</w:t>
      </w:r>
    </w:p>
    <w:p w14:paraId="57EB90A1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3185067" w14:textId="77777777" w:rsidR="005F4341" w:rsidRPr="005F4341" w:rsidRDefault="005F4341" w:rsidP="00E304C0">
      <w:pPr>
        <w:pStyle w:val="Bezproreda"/>
        <w:numPr>
          <w:ilvl w:val="0"/>
          <w:numId w:val="2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Financijska sred</w:t>
      </w:r>
      <w:r>
        <w:rPr>
          <w:rFonts w:ascii="Times New Roman" w:eastAsia="Adobe Fan Heiti Std B" w:hAnsi="Times New Roman" w:cs="Times New Roman"/>
          <w:sz w:val="24"/>
          <w:szCs w:val="24"/>
        </w:rPr>
        <w:t>stva iz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se bez objavljivanja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natječaja, odnosno izravno, samo u iznimnim slučajevima:</w:t>
      </w:r>
    </w:p>
    <w:p w14:paraId="56D11FB6" w14:textId="77777777"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nepredviđeni događaji obvezuju davatelja financijskih sredstava da 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suradnji s udrugama žurno djeluje u rokovima u kojima nije moguće provesti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standardnu natječajnu proceduru i problem je moguće riješiti samo izravnom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dodjelom bespovratnih financijskih sredstava,</w:t>
      </w:r>
    </w:p>
    <w:p w14:paraId="2FBA6DF9" w14:textId="77777777"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ili skupini udruga koje imaju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isključivu nadležnost u području djelovanja i/ili zemljopisnog područja za koje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se financijska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sredstva dodjeljuju, ili je udruga jedina organizacija operativno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sposobna za rad na području djelovanja i/ili zemljopisnom području na kojem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se financirane aktivnosti provode,</w:t>
      </w:r>
    </w:p>
    <w:p w14:paraId="1E19C6AC" w14:textId="77777777"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kada se financijska sredstva dodjeljuju udruzi kojoj su zakonom, drugim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propisom ili aktom dodijeljene određ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>ene javne ovlasti (Crveni križ,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EA6B2F">
        <w:rPr>
          <w:rFonts w:ascii="Times New Roman" w:eastAsia="Adobe Fan Heiti Std B" w:hAnsi="Times New Roman" w:cs="Times New Roman"/>
          <w:sz w:val="24"/>
          <w:szCs w:val="24"/>
        </w:rPr>
        <w:t xml:space="preserve">vatrogasci i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dr.),</w:t>
      </w:r>
    </w:p>
    <w:p w14:paraId="5DE76676" w14:textId="77777777" w:rsidR="005F4341" w:rsidRPr="00F45292" w:rsidRDefault="005F4341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kada se prema mišljenju Povjerenstva, u čijem radu sudjeluju 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imenovani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predstavnici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ispred Općine Velika Kopanica i Jedinstvenog upravnog odjela, jednokratno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dodjeljuju financijska sredstva</w:t>
      </w:r>
      <w:r w:rsidR="00F45292" w:rsidRP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do 5.000,00 kuna za aktivnosti koje iz opravdanih razloga nisu mogle biti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planirane u godišnjem planu udruge, a ukupan iznos tako dodijeljenih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sredstava iznosi najviše 5% svih sredstava planiranih u proračunu za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45292">
        <w:rPr>
          <w:rFonts w:ascii="Times New Roman" w:eastAsia="Adobe Fan Heiti Std B" w:hAnsi="Times New Roman" w:cs="Times New Roman"/>
          <w:sz w:val="24"/>
          <w:szCs w:val="24"/>
        </w:rPr>
        <w:t>financiranje svih programa i projekata udruga.</w:t>
      </w:r>
    </w:p>
    <w:p w14:paraId="11529CA1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94F8536" w14:textId="77777777" w:rsidR="005F4341" w:rsidRPr="005F4341" w:rsidRDefault="005F4341" w:rsidP="005F434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b/>
          <w:sz w:val="24"/>
          <w:szCs w:val="24"/>
        </w:rPr>
        <w:t>Članak 17.</w:t>
      </w:r>
    </w:p>
    <w:p w14:paraId="6AB62F59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A435527" w14:textId="77777777"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U slučajevima kada se financijska sredstva dodjeljuju bez raspisivanja javnog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natječaja i</w:t>
      </w:r>
      <w:r>
        <w:rPr>
          <w:rFonts w:ascii="Times New Roman" w:eastAsia="Adobe Fan Heiti Std B" w:hAnsi="Times New Roman" w:cs="Times New Roman"/>
          <w:sz w:val="24"/>
          <w:szCs w:val="24"/>
        </w:rPr>
        <w:t>li javnog poziva, Općina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i Korisnik sredstava dužni su sklopiti Ugovor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izravnoj dodjeli sredstava kojim će se definirati na koje će s</w:t>
      </w:r>
      <w:r>
        <w:rPr>
          <w:rFonts w:ascii="Times New Roman" w:eastAsia="Adobe Fan Heiti Std B" w:hAnsi="Times New Roman" w:cs="Times New Roman"/>
          <w:sz w:val="24"/>
          <w:szCs w:val="24"/>
        </w:rPr>
        <w:t>e konkretne aktivnosti sredstva proračuna Općine 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utrošiti te poštivati osnovne standarde financiranja vezane uz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planiranje financijskih sredstava, ugovaranje, praćenje financiranja, javno objavljivanje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izvještavanje.</w:t>
      </w:r>
    </w:p>
    <w:p w14:paraId="3426A19E" w14:textId="77777777" w:rsidR="005F4341" w:rsidRDefault="005F4341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14:paraId="49130C2E" w14:textId="77777777" w:rsidR="00F45292" w:rsidRDefault="00F45292" w:rsidP="005F4341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14:paraId="7AC71C1F" w14:textId="77777777"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lastRenderedPageBreak/>
        <w:t>(2) Sve odredbe ovog Pravilnika, Uredbe i drugih pozitivnih propisa se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odgovarajući način primjenjuju i u slučajevima kada se financijska sredstva proračuna Općine</w:t>
      </w:r>
    </w:p>
    <w:p w14:paraId="438EC22E" w14:textId="77777777" w:rsidR="005F4341" w:rsidRDefault="005F4341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 xml:space="preserve"> dodjeljuju bez raspisivanja javnog natječaja ili javnog poziva.</w:t>
      </w:r>
    </w:p>
    <w:p w14:paraId="56BC2E5C" w14:textId="77777777" w:rsid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C4B5C7C" w14:textId="77777777" w:rsidR="00A045E3" w:rsidRPr="00A045E3" w:rsidRDefault="00A045E3" w:rsidP="00A045E3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4227CB73" w14:textId="77777777" w:rsidR="005F4341" w:rsidRPr="005F4341" w:rsidRDefault="005F4341" w:rsidP="00A045E3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Dokumentacija za provedbu natje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5F4341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0BB4E2C8" w14:textId="77777777"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356CCAA1" w14:textId="77777777" w:rsidR="00A045E3" w:rsidRDefault="00A045E3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29A65044" w14:textId="77777777" w:rsidR="00DB4460" w:rsidRPr="00DB4460" w:rsidRDefault="005F4341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18.</w:t>
      </w:r>
    </w:p>
    <w:p w14:paraId="6C620902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800766F" w14:textId="77777777" w:rsidR="005F4341" w:rsidRP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(1) Dokumentaciju za provedbu natječaja (u nastavk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u: natječajna dokumentacija)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utvrđuje pročelnik Jedinstvenog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upravnog odjela u okviru donošenja odluke o načinu raspodjele raspoloživih sredstava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namijenjenih financiranju programa i projekata koje u određenom području provode udruge.</w:t>
      </w:r>
    </w:p>
    <w:p w14:paraId="14CC3899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9A408DD" w14:textId="77777777" w:rsidR="005F4341" w:rsidRDefault="005F4341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(2) Obvezna natječajna dokumentacija obuhvaća:</w:t>
      </w:r>
    </w:p>
    <w:p w14:paraId="24F50AD6" w14:textId="77777777" w:rsidR="00DB4460" w:rsidRPr="005F4341" w:rsidRDefault="00DB4460" w:rsidP="00DB4460">
      <w:pPr>
        <w:pStyle w:val="Bezproreda"/>
        <w:ind w:firstLine="708"/>
        <w:rPr>
          <w:rFonts w:ascii="Times New Roman" w:eastAsia="Adobe Fan Heiti Std B" w:hAnsi="Times New Roman" w:cs="Times New Roman"/>
          <w:sz w:val="24"/>
          <w:szCs w:val="24"/>
        </w:rPr>
      </w:pPr>
    </w:p>
    <w:p w14:paraId="67AD73A7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tekst natječaja,</w:t>
      </w:r>
    </w:p>
    <w:p w14:paraId="043ACB8D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upute za prijavitelje,</w:t>
      </w:r>
    </w:p>
    <w:p w14:paraId="5E9F99B1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prijavu programa ili projekta:</w:t>
      </w:r>
    </w:p>
    <w:p w14:paraId="2BD8015B" w14:textId="77777777"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opisa programa ili projekta</w:t>
      </w:r>
    </w:p>
    <w:p w14:paraId="18B8C2AC" w14:textId="77777777"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proračuna programa ili projekta</w:t>
      </w:r>
    </w:p>
    <w:p w14:paraId="03110652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popis priloga koji se prilažu prijavi</w:t>
      </w:r>
    </w:p>
    <w:p w14:paraId="3F2C365B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za ocjenu kvalitete/vrijednosti programa iii projekta</w:t>
      </w:r>
    </w:p>
    <w:p w14:paraId="1E2E0E3D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izjave o nepostojanju dvostrukog financiranja</w:t>
      </w:r>
    </w:p>
    <w:p w14:paraId="67E50815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ugovora o o financiranju programa ili projekta</w:t>
      </w:r>
    </w:p>
    <w:p w14:paraId="58740A3C" w14:textId="77777777" w:rsidR="005F4341" w:rsidRPr="005F4341" w:rsidRDefault="005F4341" w:rsidP="00E304C0">
      <w:pPr>
        <w:pStyle w:val="Bezproreda"/>
        <w:numPr>
          <w:ilvl w:val="0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obrasce za izvještavanje:</w:t>
      </w:r>
    </w:p>
    <w:p w14:paraId="76B97C41" w14:textId="77777777"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opisnog izvještaja provedbe programa ili projekta</w:t>
      </w:r>
    </w:p>
    <w:p w14:paraId="44E0CF5C" w14:textId="77777777" w:rsidR="005F4341" w:rsidRPr="005F4341" w:rsidRDefault="005F4341" w:rsidP="00E304C0">
      <w:pPr>
        <w:pStyle w:val="Bezproreda"/>
        <w:numPr>
          <w:ilvl w:val="1"/>
          <w:numId w:val="9"/>
        </w:numPr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obrazac financijskog izvještaja provedbe programa ili projekta</w:t>
      </w:r>
    </w:p>
    <w:p w14:paraId="7F7FDF19" w14:textId="77777777" w:rsidR="005F4341" w:rsidRPr="005F4341" w:rsidRDefault="005F4341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79ECAC0" w14:textId="77777777" w:rsidR="005F4341" w:rsidRDefault="005F4341" w:rsidP="00F45292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5F4341">
        <w:rPr>
          <w:rFonts w:ascii="Times New Roman" w:eastAsia="Adobe Fan Heiti Std B" w:hAnsi="Times New Roman" w:cs="Times New Roman"/>
          <w:sz w:val="24"/>
          <w:szCs w:val="24"/>
        </w:rPr>
        <w:t>(3) Kao prilog financijskom planu dostavljaju se dokumenti na osnovu kojih je isti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F4341">
        <w:rPr>
          <w:rFonts w:ascii="Times New Roman" w:eastAsia="Adobe Fan Heiti Std B" w:hAnsi="Times New Roman" w:cs="Times New Roman"/>
          <w:sz w:val="24"/>
          <w:szCs w:val="24"/>
        </w:rPr>
        <w:t>utvrđen (ponude, izjave suradnika o cijeni koštanja njihovih usluga, procjene troškova isl.).</w:t>
      </w:r>
    </w:p>
    <w:p w14:paraId="51D50D94" w14:textId="77777777" w:rsidR="00DB4460" w:rsidRDefault="00DB4460" w:rsidP="005F434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576BAD5" w14:textId="77777777"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19.</w:t>
      </w:r>
    </w:p>
    <w:p w14:paraId="66EA75F0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BBB5C11" w14:textId="77777777" w:rsidR="00DB4460" w:rsidRDefault="00DB4460" w:rsidP="00E304C0">
      <w:pPr>
        <w:pStyle w:val="Bezproreda"/>
        <w:numPr>
          <w:ilvl w:val="0"/>
          <w:numId w:val="3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Ovisno o vrsti na</w:t>
      </w:r>
      <w:r w:rsidR="00F45292">
        <w:rPr>
          <w:rFonts w:ascii="Times New Roman" w:eastAsia="Adobe Fan Heiti Std B" w:hAnsi="Times New Roman" w:cs="Times New Roman"/>
          <w:sz w:val="24"/>
          <w:szCs w:val="24"/>
        </w:rPr>
        <w:t xml:space="preserve">tječaja,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pročelnik Jedinstvenog upravnog odjela 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može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utvrditi da natječajnu</w:t>
      </w:r>
      <w:r w:rsidR="00C83BD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dokumentaciju za prijavu programa ili projekta čine i:</w:t>
      </w:r>
    </w:p>
    <w:p w14:paraId="6DC7D6E2" w14:textId="77777777" w:rsidR="00DB4460" w:rsidRPr="00DB4460" w:rsidRDefault="00DB4460" w:rsidP="00F45292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268B8CB8" w14:textId="77777777" w:rsidR="00DB4460" w:rsidRPr="00B94A40" w:rsidRDefault="00DB4460" w:rsidP="00B94A4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partnerstvu, kada je primjenjivo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52A248FB" w14:textId="77777777"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o programima ili projektima udruge financiranim iz javnih izvora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36D6B2BB" w14:textId="77777777" w:rsidR="00DB4460" w:rsidRPr="00C62076" w:rsidRDefault="00DB4460" w:rsidP="00E304C0">
      <w:pPr>
        <w:pStyle w:val="Bezproreda"/>
        <w:numPr>
          <w:ilvl w:val="0"/>
          <w:numId w:val="10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62076">
        <w:rPr>
          <w:rFonts w:ascii="Times New Roman" w:eastAsia="Adobe Fan Heiti Std B" w:hAnsi="Times New Roman" w:cs="Times New Roman"/>
          <w:sz w:val="24"/>
          <w:szCs w:val="24"/>
        </w:rPr>
        <w:t>obrazac izjave izvoditelja aktivnosti naveden u opisu programskih ili projektnih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aktivnosti da je upoznat s programom ili projektom i svojim sudjelovanjem u</w:t>
      </w:r>
      <w:r w:rsidR="00C83BDB" w:rsidRPr="00C6207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62076">
        <w:rPr>
          <w:rFonts w:ascii="Times New Roman" w:eastAsia="Adobe Fan Heiti Std B" w:hAnsi="Times New Roman" w:cs="Times New Roman"/>
          <w:sz w:val="24"/>
          <w:szCs w:val="24"/>
        </w:rPr>
        <w:t>provedbi, ako je primjenjivo.</w:t>
      </w:r>
    </w:p>
    <w:p w14:paraId="659378D6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58F9FD4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1F36C0B" w14:textId="77777777" w:rsidR="00DB4460" w:rsidRDefault="00B76F38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  </w:t>
      </w:r>
      <w:r w:rsidR="00DB4460"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20.</w:t>
      </w:r>
    </w:p>
    <w:p w14:paraId="0284CEA5" w14:textId="77777777"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BF851F4" w14:textId="77777777" w:rsidR="00DB4460" w:rsidRPr="00DB4460" w:rsidRDefault="00DB4460" w:rsidP="00E304C0">
      <w:pPr>
        <w:pStyle w:val="Bezproreda"/>
        <w:numPr>
          <w:ilvl w:val="0"/>
          <w:numId w:val="3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Raspisivanje natječaja i pripremu natječajne dokumentacije za svaki poziv ili natječaj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provodi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, sukladno odredbama ovog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Pravilnika i Pravilnika </w:t>
      </w:r>
      <w:r>
        <w:rPr>
          <w:rFonts w:ascii="Times New Roman" w:eastAsia="Adobe Fan Heiti Std B" w:hAnsi="Times New Roman" w:cs="Times New Roman"/>
          <w:sz w:val="24"/>
          <w:szCs w:val="24"/>
        </w:rPr>
        <w:t>o unutarnjem redu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406CD875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AB8D0AE" w14:textId="77777777" w:rsidR="00DB4460" w:rsidRP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21.</w:t>
      </w:r>
    </w:p>
    <w:p w14:paraId="0F2A6454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8579812" w14:textId="77777777"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Sva natječajna dokumentacija po svome obliku i sadržaju mora biti u skladu s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odredbama Uredbe i ovoga Pravilnika.</w:t>
      </w:r>
    </w:p>
    <w:p w14:paraId="0371D52B" w14:textId="77777777"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410B71F1" w14:textId="77777777"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Obrasci koji su sastavni dio natječajne dokumentacije se popunjavaju putem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r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ačunala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ili ručno,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te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se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šalju u papirnatom obliku.</w:t>
      </w:r>
    </w:p>
    <w:p w14:paraId="6F1F018A" w14:textId="77777777"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138B06EB" w14:textId="77777777"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(3) Prijava sadržava obvezne obrasce vlastoručno potpisane od strane osobe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ovlaštene za zastupanje i voditelja projekta, te ovjerene službenim pečatom organizacije.</w:t>
      </w:r>
    </w:p>
    <w:p w14:paraId="57951B8B" w14:textId="77777777"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0E4E89DA" w14:textId="77777777"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(4) Dokumentacija za prijavu šalje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se preporučeno poštom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ili osobno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(pr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edaja u prostorijama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), uz napomenu (naziv nat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ječaja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 xml:space="preserve"> naveden u uputama za prijavitelje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).</w:t>
      </w:r>
    </w:p>
    <w:p w14:paraId="760B2850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5168724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C4B3024" w14:textId="77777777"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Objava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1B82BA89" w14:textId="77777777"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013ACB27" w14:textId="77777777"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47903F2E" w14:textId="77777777"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22.</w:t>
      </w:r>
    </w:p>
    <w:p w14:paraId="03D4A168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F40BB9F" w14:textId="77777777" w:rsidR="00DB4460" w:rsidRPr="00DB4460" w:rsidRDefault="00DB4460" w:rsidP="00E304C0">
      <w:pPr>
        <w:pStyle w:val="Bezproreda"/>
        <w:numPr>
          <w:ilvl w:val="0"/>
          <w:numId w:val="3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s cjelokupnom natječajnom dokumentacijom objavljuje se na mrežnim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stranicama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i mrežnim stranicama Ureda za udruge Vlade Republike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Hrvatske, a obavijest o objavljenom natječaju može se objaviti i u dnevnim glasilima, 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društvenim mrežama ili se o tome javnost može obavijestiti putem tiskovne konferencije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koju organizira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Jedinstveni upravni odjel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koji raspisuje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natječaj kao i slanjem elektroničke pošte na odgovarajuće adrese.</w:t>
      </w:r>
    </w:p>
    <w:p w14:paraId="416A7603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C3E3439" w14:textId="77777777" w:rsidR="00A045E3" w:rsidRPr="00DB4460" w:rsidRDefault="00A045E3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9662E18" w14:textId="77777777"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Rokovi za provedbu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10034230" w14:textId="77777777"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680EDB64" w14:textId="77777777"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D036EC3" w14:textId="77777777"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Č</w:t>
      </w: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lanak 23.</w:t>
      </w:r>
    </w:p>
    <w:p w14:paraId="27BCE3BE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479ACA5" w14:textId="77777777" w:rsidR="00DB4460" w:rsidRP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(1) Natječaj za podnošenje prijedloga projekta ili programa biti će otvoren najmanje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30 dana od datuma objave.</w:t>
      </w:r>
    </w:p>
    <w:p w14:paraId="1AE0E766" w14:textId="77777777" w:rsidR="00DB4460" w:rsidRPr="00DB4460" w:rsidRDefault="00DB4460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4119E309" w14:textId="77777777" w:rsidR="00DB4460" w:rsidRDefault="00DB4460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(2) Ocjenjivanje prijavljenih projek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a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ta ili programa, donošenja odluke o financiranju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projekata ili programa i vrijeme potpisivanja ugovora s udrugama čiji su projekti ili programi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prihvaćeni za financiranje mora biti dovršeno u roku od 45 dana, računajući od zadnjeg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za dostavu prijava programa ili projekta.</w:t>
      </w:r>
    </w:p>
    <w:p w14:paraId="1927A5D7" w14:textId="77777777" w:rsid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111ED38" w14:textId="77777777" w:rsidR="00A045E3" w:rsidRDefault="00A045E3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14:paraId="47C63517" w14:textId="77777777" w:rsidR="00DB4460" w:rsidRPr="00DB4460" w:rsidRDefault="00DB4460" w:rsidP="00DB4460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Provjera ispunjavanja formalnih uvjeta natje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DB4460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19EF9298" w14:textId="77777777" w:rsidR="00DB4460" w:rsidRDefault="00DB4460" w:rsidP="00DB4460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16D77F87" w14:textId="77777777" w:rsidR="00A045E3" w:rsidRDefault="00A045E3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4441B42" w14:textId="77777777" w:rsidR="00DB4460" w:rsidRPr="00DB4460" w:rsidRDefault="00DB4460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b/>
          <w:sz w:val="24"/>
          <w:szCs w:val="24"/>
        </w:rPr>
        <w:t>Članak 24.</w:t>
      </w:r>
    </w:p>
    <w:p w14:paraId="23D69C2E" w14:textId="77777777" w:rsidR="00DB4460" w:rsidRPr="00DB4460" w:rsidRDefault="00DB4460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B324515" w14:textId="77777777" w:rsidR="00DB4460" w:rsidRDefault="00DB4460" w:rsidP="00E304C0">
      <w:pPr>
        <w:pStyle w:val="Bezproreda"/>
        <w:numPr>
          <w:ilvl w:val="0"/>
          <w:numId w:val="3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B4460">
        <w:rPr>
          <w:rFonts w:ascii="Times New Roman" w:eastAsia="Adobe Fan Heiti Std B" w:hAnsi="Times New Roman" w:cs="Times New Roman"/>
          <w:sz w:val="24"/>
          <w:szCs w:val="24"/>
        </w:rPr>
        <w:t>Po isteku roka za p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odnošenje prijava na natječaj, Povjerenstvo izabrano od strane Općine Velika Kopanica i Jedinstvenog upravnog odjela,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 xml:space="preserve"> pristupit će postupku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ocjene ispunjavanja propisanih </w:t>
      </w:r>
      <w:r w:rsidRPr="00DB4460">
        <w:rPr>
          <w:rFonts w:ascii="Times New Roman" w:eastAsia="Adobe Fan Heiti Std B" w:hAnsi="Times New Roman" w:cs="Times New Roman"/>
          <w:sz w:val="24"/>
          <w:szCs w:val="24"/>
        </w:rPr>
        <w:t>(formalnih) uvjeta natječaja, a sukladno odredbama Uredbe i ovog Pravilnika.</w:t>
      </w:r>
    </w:p>
    <w:p w14:paraId="5291358E" w14:textId="77777777" w:rsidR="00D532FC" w:rsidRDefault="00D532FC" w:rsidP="00DB4460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7C07D67" w14:textId="77777777" w:rsid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25.</w:t>
      </w:r>
    </w:p>
    <w:p w14:paraId="1E9792B7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7E43618" w14:textId="77777777" w:rsidR="00D532FC" w:rsidRPr="00D532FC" w:rsidRDefault="00D532FC" w:rsidP="00E304C0">
      <w:pPr>
        <w:pStyle w:val="Bezproreda"/>
        <w:numPr>
          <w:ilvl w:val="0"/>
          <w:numId w:val="3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U postupku provjere ispunjavanja formalnih uvjeta natječaja provjerava se:</w:t>
      </w:r>
    </w:p>
    <w:p w14:paraId="48FC18BA" w14:textId="77777777" w:rsidR="00D532FC" w:rsidRPr="00D532FC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prijava dostavljena na pravi natječaj ili javni poziv i u zadanome roku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0A4D6187" w14:textId="77777777" w:rsidR="00D532FC" w:rsidRPr="00B76F38" w:rsidRDefault="00B76F38" w:rsidP="00E304C0">
      <w:pPr>
        <w:pStyle w:val="Bezproreda"/>
        <w:numPr>
          <w:ilvl w:val="0"/>
          <w:numId w:val="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je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zatraženi iznos sredstava unutar financijskih pragova postavljenih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532FC" w:rsidRPr="00B76F38">
        <w:rPr>
          <w:rFonts w:ascii="Times New Roman" w:eastAsia="Adobe Fan Heiti Std B" w:hAnsi="Times New Roman" w:cs="Times New Roman"/>
          <w:sz w:val="24"/>
          <w:szCs w:val="24"/>
        </w:rPr>
        <w:t>natječaju ili javnom pozivu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55A3363C" w14:textId="77777777" w:rsidR="00D532FC" w:rsidRPr="00D532FC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 li lokacija provedbe projekta prihvatljiva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71646C7E" w14:textId="77777777" w:rsidR="00D532FC" w:rsidRPr="00B76F38" w:rsidRDefault="00D532FC" w:rsidP="00E304C0">
      <w:pPr>
        <w:pStyle w:val="Bezproreda"/>
        <w:numPr>
          <w:ilvl w:val="0"/>
          <w:numId w:val="11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ako je primjenjivo, jesu li prijavitelj i partner prihvatljivi sukladno uputama za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B76F38">
        <w:rPr>
          <w:rFonts w:ascii="Times New Roman" w:eastAsia="Adobe Fan Heiti Std B" w:hAnsi="Times New Roman" w:cs="Times New Roman"/>
          <w:sz w:val="24"/>
          <w:szCs w:val="24"/>
        </w:rPr>
        <w:t>prijavitelje natječaja</w:t>
      </w:r>
      <w:r w:rsidR="00165E87" w:rsidRPr="00B76F38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34A30FAA" w14:textId="77777777" w:rsidR="00D532FC" w:rsidRP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dostavljeni, potpisani i ovjereni svi obvezni obrasci te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,</w:t>
      </w:r>
    </w:p>
    <w:p w14:paraId="6E9CCA31" w14:textId="77777777" w:rsidR="00D532FC" w:rsidRDefault="00B76F38" w:rsidP="00E304C0">
      <w:pPr>
        <w:pStyle w:val="Bezproreda"/>
        <w:numPr>
          <w:ilvl w:val="0"/>
          <w:numId w:val="12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da li su</w:t>
      </w:r>
      <w:r w:rsidR="00D532FC"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ispunjeni drugi formalni uvjeti natječaja.</w:t>
      </w:r>
    </w:p>
    <w:p w14:paraId="1005A70D" w14:textId="77777777"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3E64AE8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26.</w:t>
      </w:r>
    </w:p>
    <w:p w14:paraId="74D46E0F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48F361B" w14:textId="77777777" w:rsidR="00D532FC" w:rsidRPr="00D532FC" w:rsidRDefault="00D532FC" w:rsidP="00E304C0">
      <w:pPr>
        <w:pStyle w:val="Bezproreda"/>
        <w:numPr>
          <w:ilvl w:val="0"/>
          <w:numId w:val="3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Ocjena ispunjavanja propisanih uvjeta natječaja ne smije trajati duže od sedam dana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 dana isteka roka za podnošenje prijava na natječaj, nakon čega predsjednik/ca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P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ovjerenstva 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>izabranog od strane Općine Velika Kopanica i 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donosi odluku koje se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prijave upućuju u daljnju proceduru, odnosno stručno ocje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njivanje, a koje se odbijaju iz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razloga ne ispunjavanja propisanih uvjeta natječaja.</w:t>
      </w:r>
    </w:p>
    <w:p w14:paraId="551B58A3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5245336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27.</w:t>
      </w:r>
    </w:p>
    <w:p w14:paraId="2D990AF8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346A974" w14:textId="77777777" w:rsidR="00D532FC" w:rsidRP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Sve udruge čije prijave budu odbijene iz razloga ne ispunjavanja propisanih uvjeta,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 toj činjenici moraju biti obaviještene u roku od najviše osam dana od dana donošenja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odluke, nakon čega imaju narednih osam dana od dana prijema obavijesti, podnijeti prigovor</w:t>
      </w:r>
      <w:r w:rsidR="00B76F38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>Općinskom načelniku ili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nač</w:t>
      </w:r>
      <w:r>
        <w:rPr>
          <w:rFonts w:ascii="Times New Roman" w:eastAsia="Adobe Fan Heiti Std B" w:hAnsi="Times New Roman" w:cs="Times New Roman"/>
          <w:sz w:val="24"/>
          <w:szCs w:val="24"/>
        </w:rPr>
        <w:t>elnici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koji će u roku od tri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 (3)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dana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d primitka prigovora odlučiti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istome.</w:t>
      </w:r>
    </w:p>
    <w:p w14:paraId="28DFAD6B" w14:textId="77777777" w:rsidR="00D532FC" w:rsidRPr="00D532FC" w:rsidRDefault="00D532FC" w:rsidP="00B76F38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280CB964" w14:textId="77777777" w:rsidR="00D532FC" w:rsidRDefault="00D532FC" w:rsidP="00B76F38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(2) U slučaju prihvaćanja prigovora od strane </w:t>
      </w:r>
      <w:r w:rsidR="00165E87">
        <w:rPr>
          <w:rFonts w:ascii="Times New Roman" w:eastAsia="Adobe Fan Heiti Std B" w:hAnsi="Times New Roman" w:cs="Times New Roman"/>
          <w:sz w:val="24"/>
          <w:szCs w:val="24"/>
        </w:rPr>
        <w:t xml:space="preserve">Općinskog načelnika ili načelnice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,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prijava će biti upućena u daljnju proceduru, a u slučaju neprihvaćanja prigovora prijava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biti odbijena.</w:t>
      </w:r>
    </w:p>
    <w:p w14:paraId="0B30EACD" w14:textId="77777777"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EAC7A29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9D75FDE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685B3EC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2542A44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1E66220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E4F1CEB" w14:textId="77777777" w:rsidR="005E3DC4" w:rsidRDefault="005E3DC4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C156586" w14:textId="77777777" w:rsidR="00A045E3" w:rsidRDefault="00A045E3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BE4A3B8" w14:textId="77777777" w:rsidR="00D532FC" w:rsidRPr="00D532FC" w:rsidRDefault="00D532FC" w:rsidP="00D532FC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D532FC">
        <w:rPr>
          <w:rFonts w:ascii="Adobe Fan Heiti Std B" w:eastAsia="Adobe Fan Heiti Std B" w:hAnsi="Adobe Fan Heiti Std B" w:cs="Times New Roman"/>
          <w:sz w:val="24"/>
          <w:szCs w:val="24"/>
        </w:rPr>
        <w:t>Ocjenjivanje prijavljenih programa ili projekata i javna objava rezultata</w:t>
      </w:r>
    </w:p>
    <w:p w14:paraId="2D697BBF" w14:textId="77777777" w:rsidR="00DD1461" w:rsidRDefault="00DD1461" w:rsidP="00D532FC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42BD272D" w14:textId="77777777" w:rsidR="005E3DC4" w:rsidRDefault="005E3DC4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D94CC8D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28.</w:t>
      </w:r>
    </w:p>
    <w:p w14:paraId="007829F3" w14:textId="77777777"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CEDF1F9" w14:textId="77777777" w:rsidR="00D532FC" w:rsidRPr="009A53F6" w:rsidRDefault="00D532FC" w:rsidP="00E304C0">
      <w:pPr>
        <w:pStyle w:val="Bezproreda"/>
        <w:numPr>
          <w:ilvl w:val="0"/>
          <w:numId w:val="3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Povjerenstvo za ocjenjivanje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izabrano od strane Općine Velika Kopanica i Jedinstvenog upravnog odjela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je nezavisno stručno procjenjivačko tijelo kojega mogu</w:t>
      </w:r>
      <w:r w:rsidR="00DD1461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sačinjavati predstavnici Općine Velika Kopanica, znanstvenih i stručnih institucija, nezavisni stručnjaci i predstavnici organizacija civilnog društva.</w:t>
      </w:r>
    </w:p>
    <w:p w14:paraId="6F6894C1" w14:textId="77777777" w:rsid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A1F9768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29.</w:t>
      </w:r>
    </w:p>
    <w:p w14:paraId="49002036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4E090A2" w14:textId="77777777" w:rsidR="00D532FC" w:rsidRPr="00D532FC" w:rsidRDefault="00D532FC" w:rsidP="00E304C0">
      <w:pPr>
        <w:pStyle w:val="Bezproreda"/>
        <w:numPr>
          <w:ilvl w:val="0"/>
          <w:numId w:val="3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Povjerenstvo za ocjenjivanje razmatra i ocjenjuje prijave koje su ispunile formalne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uvjete natječaja sukladno kriterijima koji su propisani uputama za prijavitelje te daje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prijedlog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za odobravanje financijskih sredstava za programe ili projekte, o kojem, uzimajući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>obzir sve činjenice, odlučuje Općinski načelnik ili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56196899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7CE95F1" w14:textId="77777777" w:rsidR="00D532FC" w:rsidRPr="00D532FC" w:rsidRDefault="00D532FC" w:rsidP="00D532FC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b/>
          <w:sz w:val="24"/>
          <w:szCs w:val="24"/>
        </w:rPr>
        <w:t>Članak 30.</w:t>
      </w:r>
    </w:p>
    <w:p w14:paraId="3B5B08A8" w14:textId="77777777" w:rsidR="00D532FC" w:rsidRPr="00D532FC" w:rsidRDefault="00D532FC" w:rsidP="00D532FC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E67E129" w14:textId="77777777" w:rsidR="00D532FC" w:rsidRP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D532FC">
        <w:rPr>
          <w:rFonts w:ascii="Times New Roman" w:eastAsia="Adobe Fan Heiti Std B" w:hAnsi="Times New Roman" w:cs="Times New Roman"/>
          <w:sz w:val="24"/>
          <w:szCs w:val="24"/>
        </w:rPr>
        <w:t>(1) Nakon donošenja odluke o programima ili projektima kojima su odobrena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financijska sredstva, Opć</w:t>
      </w:r>
      <w:r>
        <w:rPr>
          <w:rFonts w:ascii="Times New Roman" w:eastAsia="Adobe Fan Heiti Std B" w:hAnsi="Times New Roman" w:cs="Times New Roman"/>
          <w:sz w:val="24"/>
          <w:szCs w:val="24"/>
        </w:rPr>
        <w:t>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 javno objaviti r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ezultate natječaja s podacima o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udrugama, programima ili projektima kojima su odobrena sredstva i iznosima odobrenih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sredstava financiranja.</w:t>
      </w:r>
    </w:p>
    <w:p w14:paraId="6235AA59" w14:textId="77777777" w:rsidR="00D532FC" w:rsidRPr="00D532FC" w:rsidRDefault="00D532FC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3FD50AF9" w14:textId="77777777" w:rsidR="00D532FC" w:rsidRDefault="00D532FC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Općina Velika Kopanica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 će, u roku od 8 dana od donošenja odluke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 xml:space="preserve">sredstava </w:t>
      </w:r>
      <w:r w:rsidR="00386F76">
        <w:rPr>
          <w:rFonts w:ascii="Times New Roman" w:eastAsia="Adobe Fan Heiti Std B" w:hAnsi="Times New Roman" w:cs="Times New Roman"/>
          <w:sz w:val="24"/>
          <w:szCs w:val="24"/>
        </w:rPr>
        <w:t xml:space="preserve">te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obavijestiti udruge čiji projekti ili programi nisu prihvaćeni za financiranje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razlozima ne financiranja njihova projekta ili programa uz navođenje ostvarenog broja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bodova po pojedinim kategorijama ocjenjivanja i obrazloženja iz opisnog dijela ocjene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D532FC">
        <w:rPr>
          <w:rFonts w:ascii="Times New Roman" w:eastAsia="Adobe Fan Heiti Std B" w:hAnsi="Times New Roman" w:cs="Times New Roman"/>
          <w:sz w:val="24"/>
          <w:szCs w:val="24"/>
        </w:rPr>
        <w:t>ocjenjivanog projekta ili programa.</w:t>
      </w:r>
    </w:p>
    <w:p w14:paraId="6B12C8D9" w14:textId="77777777" w:rsidR="00D532FC" w:rsidRDefault="00D532FC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AB0173B" w14:textId="77777777" w:rsidR="00A045E3" w:rsidRDefault="00A045E3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0780993" w14:textId="77777777"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Prigovor na odluku o dodjeli financijskih sredstava</w:t>
      </w:r>
    </w:p>
    <w:p w14:paraId="78142FC1" w14:textId="77777777"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3978F9C6" w14:textId="77777777"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7112E1BD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31.</w:t>
      </w:r>
    </w:p>
    <w:p w14:paraId="7C6B146E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2FBBB12" w14:textId="77777777" w:rsidR="003A6AEA" w:rsidRPr="003A6AEA" w:rsidRDefault="003A6AEA" w:rsidP="00E304C0">
      <w:pPr>
        <w:pStyle w:val="Bezproreda"/>
        <w:numPr>
          <w:ilvl w:val="0"/>
          <w:numId w:val="3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 kojima nisu odobrena financijska sredstva, može se na njihov zahtjev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roku od 8 dana od dana primitka pisane obavijesti o rezultatima natječaja omogućiti uvid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ocjenu njihovog programa ili </w:t>
      </w:r>
      <w:r>
        <w:rPr>
          <w:rFonts w:ascii="Times New Roman" w:eastAsia="Adobe Fan Heiti Std B" w:hAnsi="Times New Roman" w:cs="Times New Roman"/>
          <w:sz w:val="24"/>
          <w:szCs w:val="24"/>
        </w:rPr>
        <w:t>projekta uz pravo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 zaštiti tajnost podataka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osobama koje su ocjenjivale program ili projekt.</w:t>
      </w:r>
    </w:p>
    <w:p w14:paraId="7E4465CC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1022F28" w14:textId="77777777"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32.</w:t>
      </w:r>
    </w:p>
    <w:p w14:paraId="6BD7E8AC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505F1D7" w14:textId="77777777" w:rsidR="003A6AEA" w:rsidRDefault="003A6AEA" w:rsidP="00E304C0">
      <w:pPr>
        <w:pStyle w:val="Bezproreda"/>
        <w:numPr>
          <w:ilvl w:val="0"/>
          <w:numId w:val="3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udrugama koje su nezadovoljne odlukom o dodjeli financijskih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omogućiti pravo na prigovor, što će jasno biti naznačeno i u samom tekstu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natječaja.</w:t>
      </w:r>
    </w:p>
    <w:p w14:paraId="601B998C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DDE84E6" w14:textId="77777777"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C9D3AC0" w14:textId="77777777" w:rsidR="005E3DC4" w:rsidRDefault="005E3DC4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6E3D7BA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33.</w:t>
      </w:r>
    </w:p>
    <w:p w14:paraId="5DD7DDB3" w14:textId="77777777" w:rsidR="00007D48" w:rsidRDefault="00007D48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3D6101C8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Prigovor se može podnijeti isključivo na natječajni postupak te eventualno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bodovanje nekog kriterija s 0 bodova, ukoliko udruga smatra da je u prijavi dostavila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dovoljno argumenata za drugačije bodovanje.</w:t>
      </w:r>
    </w:p>
    <w:p w14:paraId="4D8E22C2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0D842CB" w14:textId="77777777"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Prigovor se ne može podnijeti na odluku o neodobravanju sredstava ili visini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dodijeljenih sredstava.</w:t>
      </w:r>
    </w:p>
    <w:p w14:paraId="6387492D" w14:textId="77777777" w:rsidR="00A045E3" w:rsidRDefault="00A045E3" w:rsidP="00DD146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80F1E9C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34.</w:t>
      </w:r>
    </w:p>
    <w:p w14:paraId="571629A7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848C37D" w14:textId="77777777" w:rsidR="003A6AEA" w:rsidRPr="003A6AEA" w:rsidRDefault="002C26C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(1) Prigovori se podnose O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p</w:t>
      </w:r>
      <w:r>
        <w:rPr>
          <w:rFonts w:ascii="Times New Roman" w:eastAsia="Adobe Fan Heiti Std B" w:hAnsi="Times New Roman" w:cs="Times New Roman"/>
          <w:sz w:val="24"/>
          <w:szCs w:val="24"/>
        </w:rPr>
        <w:t>ćinskom načelniku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načelnici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u pisanom obliku, u roku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od 8 dana od dana dostave pisane obavijesti o rezultatima natječaja i odluku po prigovoru,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uzimajuć</w:t>
      </w:r>
      <w:r>
        <w:rPr>
          <w:rFonts w:ascii="Times New Roman" w:eastAsia="Adobe Fan Heiti Std B" w:hAnsi="Times New Roman" w:cs="Times New Roman"/>
          <w:sz w:val="24"/>
          <w:szCs w:val="24"/>
        </w:rPr>
        <w:t>i u obzir sve činjenice donosi O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>pćinski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načelnik ili</w:t>
      </w:r>
      <w:r w:rsidR="003A6AEA">
        <w:rPr>
          <w:rFonts w:ascii="Times New Roman" w:eastAsia="Adobe Fan Heiti Std B" w:hAnsi="Times New Roman" w:cs="Times New Roman"/>
          <w:sz w:val="24"/>
          <w:szCs w:val="24"/>
        </w:rPr>
        <w:t xml:space="preserve"> načelnica Općine Velika Kopanica</w:t>
      </w:r>
      <w:r w:rsidR="003A6AEA"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6A804163" w14:textId="77777777"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55596EE5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(2 ) Rok za donošenje odluke po prigovoru je osam</w:t>
      </w:r>
      <w:r w:rsidR="002C26C6">
        <w:rPr>
          <w:rFonts w:ascii="Times New Roman" w:eastAsia="Adobe Fan Heiti Std B" w:hAnsi="Times New Roman" w:cs="Times New Roman"/>
          <w:sz w:val="24"/>
          <w:szCs w:val="24"/>
        </w:rPr>
        <w:t xml:space="preserve"> (8)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dana od dana primitka prigovora.</w:t>
      </w:r>
    </w:p>
    <w:p w14:paraId="630031AA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97E24DF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75937E3" w14:textId="77777777"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Sklapanje ugovora o financiranju programa ili projekata</w:t>
      </w:r>
    </w:p>
    <w:p w14:paraId="54C1ADC5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5344226" w14:textId="77777777"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0DA6EA4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35.</w:t>
      </w:r>
    </w:p>
    <w:p w14:paraId="36D36451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6BC4FFD" w14:textId="77777777" w:rsid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Sa svim udrugama kojima su odobrena fin</w:t>
      </w:r>
      <w:r>
        <w:rPr>
          <w:rFonts w:ascii="Times New Roman" w:eastAsia="Adobe Fan Heiti Std B" w:hAnsi="Times New Roman" w:cs="Times New Roman"/>
          <w:sz w:val="24"/>
          <w:szCs w:val="24"/>
        </w:rPr>
        <w:t>ancijska sredstva Općina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potpisati ugovor o financiranju programa ili projekata najkasnije 30 dana od dana donošenja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odluke o financiranju.</w:t>
      </w:r>
    </w:p>
    <w:p w14:paraId="61559192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ABE8720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36.</w:t>
      </w:r>
    </w:p>
    <w:p w14:paraId="6A529E7B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E96B5F0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Ugovor se sastoji od općih uvjeta, koji moraju biti isti za sve korisnike u okviru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j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ednog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javnog natječaja, i posebnog dijela.</w:t>
      </w:r>
    </w:p>
    <w:p w14:paraId="76CEAF8C" w14:textId="77777777"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72317555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(2) Postupak ugovaranja, opći uvjeti koji se odnose na ugovore o dodjeli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iz javnih izvora za program ili projekt te posebni dio ugovora uredit će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se temeljem odredbi Uredbe i drugih poziti</w:t>
      </w:r>
      <w:r>
        <w:rPr>
          <w:rFonts w:ascii="Times New Roman" w:eastAsia="Adobe Fan Heiti Std B" w:hAnsi="Times New Roman" w:cs="Times New Roman"/>
          <w:sz w:val="24"/>
          <w:szCs w:val="24"/>
        </w:rPr>
        <w:t>vnih propisa RH i Općine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6E6F383C" w14:textId="77777777"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3BCD4777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(3) Općim uvjetima koji se odnose na ugovore o dodjeli bespovratnih financijskih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 udrugama utvrđuju se opće obveze, obveza dostavljanja podataka i financijskih i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opisnih izvještaja, odgovornost, sukob interesa, povjerljivost, javnost i vidljivost,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vlasništvo/korištenje rezultata i opreme, procjena i praćenje projekta, izmjene i dopune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ugovora, prijenos prava, provedbeni rok programa ili projekta, produženje, odgađanje, viša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sila i rok dovršetka, raskid ugovora, rješavanje sporova, opravdani troškovi, plaćanje i kamata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na zakašnjelo plaćanje, računi i tehničke i financijske provjere, konačni iznos financiranja od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strane davatelja financijskih sredstava, te povrat sredstava i pripadajućih kamata i sredstva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osiguranje povrata sredstva u slučaju ne vraćanja neutrošenih ili nenamjenski utrošenih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sredstava.</w:t>
      </w:r>
    </w:p>
    <w:p w14:paraId="4D3B68D6" w14:textId="77777777" w:rsidR="003A6AEA" w:rsidRP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7B31B3F4" w14:textId="77777777" w:rsidR="003A6AEA" w:rsidRPr="003A6AEA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(4) Posebni dio ugovora čine specifičnosti svakog ugovora kao što su ugovorne strane,</w:t>
      </w:r>
    </w:p>
    <w:p w14:paraId="3CD18C28" w14:textId="77777777" w:rsidR="003A6AEA" w:rsidRDefault="003A6AEA" w:rsidP="00DD1461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naziv programa ili projekta, iznos financiranja, rokovi provedbe i slično.</w:t>
      </w:r>
    </w:p>
    <w:p w14:paraId="4DFA9F64" w14:textId="77777777" w:rsid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2C19666" w14:textId="77777777"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14:paraId="77B37D13" w14:textId="77777777" w:rsidR="00A045E3" w:rsidRDefault="00A045E3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</w:p>
    <w:p w14:paraId="3BD240AE" w14:textId="77777777" w:rsidR="00A045E3" w:rsidRDefault="00A045E3" w:rsidP="00DD1461">
      <w:pPr>
        <w:pStyle w:val="Bezproreda"/>
        <w:rPr>
          <w:rFonts w:ascii="Adobe Fan Heiti Std B" w:eastAsia="Adobe Fan Heiti Std B" w:hAnsi="Adobe Fan Heiti Std B" w:cs="Times New Roman"/>
          <w:sz w:val="24"/>
          <w:szCs w:val="24"/>
        </w:rPr>
      </w:pPr>
    </w:p>
    <w:p w14:paraId="0C0839F1" w14:textId="77777777" w:rsidR="003A6AEA" w:rsidRPr="003A6AEA" w:rsidRDefault="003A6AEA" w:rsidP="003A6AEA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Pra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enje provedbe odobrenih i financiranih programa i projekata i vrednovanje provedenih</w:t>
      </w:r>
      <w:r>
        <w:rPr>
          <w:rFonts w:ascii="Adobe Fan Heiti Std B" w:eastAsia="Adobe Fan Heiti Std B" w:hAnsi="Adobe Fan Heiti Std B" w:cs="Times New Roman"/>
          <w:sz w:val="24"/>
          <w:szCs w:val="24"/>
        </w:rPr>
        <w:t xml:space="preserve"> 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natje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3A6AEA">
        <w:rPr>
          <w:rFonts w:ascii="Adobe Fan Heiti Std B" w:eastAsia="Adobe Fan Heiti Std B" w:hAnsi="Adobe Fan Heiti Std B" w:cs="Times New Roman"/>
          <w:sz w:val="24"/>
          <w:szCs w:val="24"/>
        </w:rPr>
        <w:t>aja</w:t>
      </w:r>
    </w:p>
    <w:p w14:paraId="32A38727" w14:textId="77777777" w:rsid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4684AA46" w14:textId="77777777" w:rsidR="00A045E3" w:rsidRDefault="00A045E3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A8527BA" w14:textId="77777777" w:rsidR="003A6AEA" w:rsidRPr="003A6AEA" w:rsidRDefault="003A6AEA" w:rsidP="003A6AEA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b/>
          <w:sz w:val="24"/>
          <w:szCs w:val="24"/>
        </w:rPr>
        <w:t>Članak 37.</w:t>
      </w:r>
    </w:p>
    <w:p w14:paraId="115204C8" w14:textId="77777777" w:rsidR="003A6AEA" w:rsidRPr="003A6AEA" w:rsidRDefault="003A6AEA" w:rsidP="003A6AEA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28E29F3" w14:textId="77777777" w:rsidR="00C916D6" w:rsidRPr="00C916D6" w:rsidRDefault="003A6AEA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6AEA">
        <w:rPr>
          <w:rFonts w:ascii="Times New Roman" w:eastAsia="Adobe Fan Heiti Std B" w:hAnsi="Times New Roman" w:cs="Times New Roman"/>
          <w:sz w:val="24"/>
          <w:szCs w:val="24"/>
        </w:rPr>
        <w:t>(1) Općin</w:t>
      </w:r>
      <w:r>
        <w:rPr>
          <w:rFonts w:ascii="Times New Roman" w:eastAsia="Adobe Fan Heiti Std B" w:hAnsi="Times New Roman" w:cs="Times New Roman"/>
          <w:sz w:val="24"/>
          <w:szCs w:val="24"/>
        </w:rPr>
        <w:t>a Velika Kopanica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će u suradnji s korisnikom financira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nja, s ciljem poštovanja načela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transparentnosti trošenja proračunskog novca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i mjerenja vrijednosti povrata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za uložena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sredstva pratiti provedbu financiranih programa ili projekata udruga, sukladno Zakonu 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>udrugama, Zakonu o fiskalnoj odgovornosti, Zakona o financijskom poslovanju</w:t>
      </w:r>
      <w:r w:rsidR="00C916D6">
        <w:rPr>
          <w:rFonts w:ascii="Times New Roman" w:eastAsia="Adobe Fan Heiti Std B" w:hAnsi="Times New Roman" w:cs="Times New Roman"/>
          <w:sz w:val="24"/>
          <w:szCs w:val="24"/>
        </w:rPr>
        <w:t xml:space="preserve"> i </w:t>
      </w:r>
      <w:r w:rsidRPr="003A6AEA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računovodstvu neprofitnih organizacija, Uredbi, ovom Pravilniku i drugim pozitivnim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916D6" w:rsidRPr="00C916D6">
        <w:rPr>
          <w:rFonts w:ascii="Times New Roman" w:eastAsia="Adobe Fan Heiti Std B" w:hAnsi="Times New Roman" w:cs="Times New Roman"/>
          <w:sz w:val="24"/>
          <w:szCs w:val="24"/>
        </w:rPr>
        <w:t>propisima.</w:t>
      </w:r>
    </w:p>
    <w:p w14:paraId="72EC1914" w14:textId="77777777" w:rsidR="00A045E3" w:rsidRDefault="00A045E3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668B113E" w14:textId="77777777" w:rsidR="00C916D6" w:rsidRPr="00DB4460" w:rsidRDefault="00C916D6" w:rsidP="00DD1461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Kroz postupke praćenja će se razvijati partnerski odnos između davatelja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i udruge kao provoditelja projektnih i programskih aktivnosti, a na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temelju praćenja i vrednovanja rezultata pojedinačnih programa i projekta, u cilju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utvrđivanja učinkovitosti ulaganja i razine promjena koje su se u lokalnoj zajednici odnosno u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društvu dogodile zahvaljujući </w:t>
      </w:r>
      <w:r>
        <w:rPr>
          <w:rFonts w:ascii="Times New Roman" w:eastAsia="Adobe Fan Heiti Std B" w:hAnsi="Times New Roman" w:cs="Times New Roman"/>
          <w:sz w:val="24"/>
          <w:szCs w:val="24"/>
        </w:rPr>
        <w:t>provedbi potpore,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će vrednovati rezultate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učinke cjelokupnog javnog natječaja ili javnog poziva i planirati buduće aktivnosti 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pojedinom prioritetnom području financiranja.</w:t>
      </w:r>
    </w:p>
    <w:p w14:paraId="002176D5" w14:textId="77777777" w:rsidR="003A6AEA" w:rsidRDefault="003A6AEA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ED86DCC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38.</w:t>
      </w:r>
    </w:p>
    <w:p w14:paraId="6FF8E939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B182E30" w14:textId="77777777" w:rsidR="00C916D6" w:rsidRPr="00C916D6" w:rsidRDefault="00C916D6" w:rsidP="00E304C0">
      <w:pPr>
        <w:pStyle w:val="Bezproreda"/>
        <w:numPr>
          <w:ilvl w:val="0"/>
          <w:numId w:val="4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Praćenje će se vršiti na dva načina: odobravanjem opisnih i financijskih izvješća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korisnika sredstava te kontrolom "na licu mjesta" od strane službenika </w:t>
      </w:r>
      <w:r w:rsidR="00DD1461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, u dogovoru s korisnikom sredstava.</w:t>
      </w:r>
    </w:p>
    <w:p w14:paraId="29B0B24B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AB4AC54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39.</w:t>
      </w:r>
    </w:p>
    <w:p w14:paraId="0043FE7E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B86D182" w14:textId="77777777" w:rsidR="00C916D6" w:rsidRPr="005E3DC4" w:rsidRDefault="00C916D6" w:rsidP="00E304C0">
      <w:pPr>
        <w:pStyle w:val="Bezproreda"/>
        <w:numPr>
          <w:ilvl w:val="0"/>
          <w:numId w:val="4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Korisnik sredstava dužan je izvješća dostaviti na propisanim obrascima i u propisanim</w:t>
      </w:r>
      <w:r w:rsid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rokovima, a sve u skladu s Odlukom o obliku i sadržaju te rokovima podnošenja izvještaja</w:t>
      </w:r>
      <w:r w:rsidR="004B2990" w:rsidRPr="005E3DC4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E3DC4">
        <w:rPr>
          <w:rFonts w:ascii="Times New Roman" w:eastAsia="Adobe Fan Heiti Std B" w:hAnsi="Times New Roman" w:cs="Times New Roman"/>
          <w:sz w:val="24"/>
          <w:szCs w:val="24"/>
        </w:rPr>
        <w:t>ostalih korisnika proračunskih sredstava.</w:t>
      </w:r>
    </w:p>
    <w:p w14:paraId="0E2048BD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7933ABA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40.</w:t>
      </w:r>
    </w:p>
    <w:p w14:paraId="3640B0A9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AC61AFC" w14:textId="77777777" w:rsidR="00C916D6" w:rsidRDefault="00C916D6" w:rsidP="00E304C0">
      <w:pPr>
        <w:pStyle w:val="Bezproreda"/>
        <w:numPr>
          <w:ilvl w:val="0"/>
          <w:numId w:val="4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Vrednovanje provedenog programa ili projekta u pravilu provodi i sam korisnik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financijskih sredstava dodatnim analizama rezultata programa ili projekta</w:t>
      </w:r>
      <w:r w:rsidR="004B299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(samovrednovanje, anketni upitnici i dr.).</w:t>
      </w:r>
    </w:p>
    <w:p w14:paraId="4D061C59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E7A6443" w14:textId="77777777"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86547B1" w14:textId="77777777"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07C13C4" w14:textId="77777777"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30EFE19" w14:textId="77777777" w:rsidR="005E3DC4" w:rsidRDefault="005E3DC4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136F242" w14:textId="77777777"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Zabrana dvostrukog financiranja</w:t>
      </w:r>
    </w:p>
    <w:p w14:paraId="33F8740B" w14:textId="77777777"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5D8887F6" w14:textId="77777777"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9D4D606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41.</w:t>
      </w:r>
    </w:p>
    <w:p w14:paraId="55238AAE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F8C21A2" w14:textId="77777777" w:rsidR="00C916D6" w:rsidRPr="00C916D6" w:rsidRDefault="00C916D6" w:rsidP="00E304C0">
      <w:pPr>
        <w:pStyle w:val="Bezproreda"/>
        <w:numPr>
          <w:ilvl w:val="0"/>
          <w:numId w:val="4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Bez obzira na kvalitetu predloženog prog</w:t>
      </w:r>
      <w:r>
        <w:rPr>
          <w:rFonts w:ascii="Times New Roman" w:eastAsia="Adobe Fan Heiti Std B" w:hAnsi="Times New Roman" w:cs="Times New Roman"/>
          <w:sz w:val="24"/>
          <w:szCs w:val="24"/>
        </w:rPr>
        <w:t>rama ili projekta Općina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neće datifinancijska sredstva za aktivnosti koje se već financiraju iz nekog javnog izvora i po posebnim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propisima - kada je u pitanju ista aktivnost, koja se provodi na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istom području, u isto vrijeme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iza iste korisnike, osim ako se ne radio koordiniranom sufinanciranju iz više različitih izvora.</w:t>
      </w:r>
    </w:p>
    <w:p w14:paraId="4DF31752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1D28BF8" w14:textId="77777777"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5506125" w14:textId="77777777" w:rsidR="00C916D6" w:rsidRPr="00C916D6" w:rsidRDefault="00960268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sz w:val="24"/>
          <w:szCs w:val="24"/>
        </w:rPr>
        <w:t>V. PRIHVATLJ</w:t>
      </w:r>
      <w:r w:rsidR="00C916D6" w:rsidRPr="00C916D6">
        <w:rPr>
          <w:rFonts w:ascii="Times New Roman" w:eastAsia="Adobe Fan Heiti Std B" w:hAnsi="Times New Roman" w:cs="Times New Roman"/>
          <w:b/>
          <w:sz w:val="24"/>
          <w:szCs w:val="24"/>
        </w:rPr>
        <w:t>IVOST TROŠKOVA, MODELI FINANCIRANJA I UDIO</w:t>
      </w:r>
    </w:p>
    <w:p w14:paraId="77AB76D2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SUFINANCIRANJA</w:t>
      </w:r>
    </w:p>
    <w:p w14:paraId="07FA57D6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2A08532F" w14:textId="77777777"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C6BEC85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42.</w:t>
      </w:r>
    </w:p>
    <w:p w14:paraId="735D77DD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3CC5969" w14:textId="77777777"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(1) Odobrena financijska sredstva fina</w:t>
      </w:r>
      <w:r>
        <w:rPr>
          <w:rFonts w:ascii="Times New Roman" w:eastAsia="Adobe Fan Heiti Std B" w:hAnsi="Times New Roman" w:cs="Times New Roman"/>
          <w:sz w:val="24"/>
          <w:szCs w:val="24"/>
        </w:rPr>
        <w:t>n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cijske potpore korisnik je dužan utrošiti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isključivo za realizaciju programa/projekta/manifestacije/inicijative utvrđenog Proračunom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i Ugovorom.</w:t>
      </w:r>
    </w:p>
    <w:p w14:paraId="318F025D" w14:textId="77777777"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ab/>
      </w:r>
    </w:p>
    <w:p w14:paraId="565A6EDE" w14:textId="77777777" w:rsidR="00C916D6" w:rsidRP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(2) Sredstva se smatraju namjenski utrošenim ako su korištena isključivo za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financiranje prihvatljivih i opravdanih troškova u realizaciji programa utvrđenog ugovorom.</w:t>
      </w:r>
    </w:p>
    <w:p w14:paraId="665C269E" w14:textId="77777777" w:rsidR="00C916D6" w:rsidRPr="00C916D6" w:rsidRDefault="00C916D6" w:rsidP="00702BE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784271C8" w14:textId="77777777" w:rsidR="00C916D6" w:rsidRDefault="00C916D6" w:rsidP="00702BE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(3) Svako odstupanje od proračuna bez odobrenja </w:t>
      </w:r>
      <w:r w:rsidR="00702BEB">
        <w:rPr>
          <w:rFonts w:ascii="Times New Roman" w:eastAsia="Adobe Fan Heiti Std B" w:hAnsi="Times New Roman" w:cs="Times New Roman"/>
          <w:sz w:val="24"/>
          <w:szCs w:val="24"/>
        </w:rPr>
        <w:t>Jedinstvenog upravnog odjela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 xml:space="preserve"> smatrat će se nenamjenskim trošenjem sredstava.</w:t>
      </w:r>
    </w:p>
    <w:p w14:paraId="28140590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3261B30" w14:textId="77777777" w:rsidR="00A045E3" w:rsidRDefault="00A045E3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7EDCAEC" w14:textId="77777777" w:rsidR="00C916D6" w:rsidRPr="00C916D6" w:rsidRDefault="00C916D6" w:rsidP="00C916D6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Prihvatljivi tro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C916D6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14:paraId="488E61FA" w14:textId="77777777"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9518E09" w14:textId="77777777" w:rsidR="00A045E3" w:rsidRDefault="00A045E3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8C2BD6B" w14:textId="77777777" w:rsid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43.</w:t>
      </w:r>
    </w:p>
    <w:p w14:paraId="11E99D06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4A3998EA" w14:textId="77777777" w:rsidR="00C916D6" w:rsidRPr="00C916D6" w:rsidRDefault="00C916D6" w:rsidP="00E304C0">
      <w:pPr>
        <w:pStyle w:val="Bezproreda"/>
        <w:numPr>
          <w:ilvl w:val="0"/>
          <w:numId w:val="4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Prihvatljivi troškovi su troškovi koje je imao korisnik financiranja, a koji ispunjavaju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sve slijedeće kriterije:</w:t>
      </w:r>
    </w:p>
    <w:p w14:paraId="1EAC2985" w14:textId="77777777"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koji su nastali tijekom tekuće godine, a odnose se na prijavljeni program za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tekuću godinu;</w:t>
      </w:r>
    </w:p>
    <w:p w14:paraId="4DC184FE" w14:textId="77777777"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moraju biti navedeni u ukupnom predviđenom proračunu projekta ili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programa,</w:t>
      </w:r>
    </w:p>
    <w:p w14:paraId="1417EE86" w14:textId="77777777"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nužni su za provođenje programa ili projekta koji je predmetom dodjele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financijskih sredstava,</w:t>
      </w:r>
    </w:p>
    <w:p w14:paraId="752653E2" w14:textId="77777777"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mogu biti identificirani i provjereni i koji su računovodstvene evidentirani kod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korisnika financiranja prema važećim propisima o računovodstvu neprofitnih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organizacija,</w:t>
      </w:r>
    </w:p>
    <w:p w14:paraId="5A6CF0B3" w14:textId="77777777" w:rsidR="00C916D6" w:rsidRPr="00F0309C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trebaju biti umjereni, opravdani i usuglašeni sa zahtjevima racionalnog</w:t>
      </w:r>
      <w:r w:rsidR="00F0309C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F0309C">
        <w:rPr>
          <w:rFonts w:ascii="Times New Roman" w:eastAsia="Adobe Fan Heiti Std B" w:hAnsi="Times New Roman" w:cs="Times New Roman"/>
          <w:sz w:val="24"/>
          <w:szCs w:val="24"/>
        </w:rPr>
        <w:t>financijskog upravljanja, osobito u odnosu na štedljivost i učinkovitost.</w:t>
      </w:r>
    </w:p>
    <w:p w14:paraId="205AD693" w14:textId="77777777" w:rsid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7E68D2F" w14:textId="77777777"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2C31E5D" w14:textId="77777777" w:rsidR="00515950" w:rsidRDefault="00515950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270AAE7" w14:textId="77777777" w:rsidR="00C916D6" w:rsidRPr="00C916D6" w:rsidRDefault="00C916D6" w:rsidP="00C916D6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b/>
          <w:sz w:val="24"/>
          <w:szCs w:val="24"/>
        </w:rPr>
        <w:t>Članak 44.</w:t>
      </w:r>
    </w:p>
    <w:p w14:paraId="475946F2" w14:textId="77777777" w:rsidR="00C916D6" w:rsidRPr="00C916D6" w:rsidRDefault="00C916D6" w:rsidP="00C916D6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7038263" w14:textId="77777777" w:rsidR="00C916D6" w:rsidRPr="00C916D6" w:rsidRDefault="00C916D6" w:rsidP="00E304C0">
      <w:pPr>
        <w:pStyle w:val="Bezproreda"/>
        <w:numPr>
          <w:ilvl w:val="0"/>
          <w:numId w:val="4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lastRenderedPageBreak/>
        <w:t>U skladu s opravdanim troškovima iz prethodnog članka i kada je to relevantno za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poštivanje propisa o javnoj nabavi, opravdanim se smatraju slijedeći izravni troškovi udruge 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916D6">
        <w:rPr>
          <w:rFonts w:ascii="Times New Roman" w:eastAsia="Adobe Fan Heiti Std B" w:hAnsi="Times New Roman" w:cs="Times New Roman"/>
          <w:sz w:val="24"/>
          <w:szCs w:val="24"/>
        </w:rPr>
        <w:t>njezinih partnera:</w:t>
      </w:r>
    </w:p>
    <w:p w14:paraId="6CADECF3" w14:textId="77777777"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zaposlenika angažiranih na programu ili projektu koji odgovaraju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stvarnim izdacima za plaće te porezima i doprinosima iz plaće i drugim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troškovima vezanim uz plaću, sukladno odredbama ovog Pravilnika i Uredbe;</w:t>
      </w:r>
    </w:p>
    <w:p w14:paraId="67681013" w14:textId="77777777"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putni troškovi i troškovi dnevnica za zaposlenike i druge osobe koje sudjeluju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u projektu ili programu, pod uvjetom da su u skladu s pravilima o visini iznosa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za takve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naknade za korisnike koji se financiraju iz sredstava državnog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proračuna;</w:t>
      </w:r>
    </w:p>
    <w:p w14:paraId="1E3D9507" w14:textId="77777777" w:rsidR="00C916D6" w:rsidRPr="000F54A0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kupnje ili iznajmljivanja opreme i materijala (novih ili rabljenih)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namijenjenih isključivo za program ili projekt, te troškovi usluga pod uvjetom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da su u skladu s tržišnim cijenama;</w:t>
      </w:r>
    </w:p>
    <w:p w14:paraId="3B8AE524" w14:textId="77777777"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916D6">
        <w:rPr>
          <w:rFonts w:ascii="Times New Roman" w:eastAsia="Adobe Fan Heiti Std B" w:hAnsi="Times New Roman" w:cs="Times New Roman"/>
          <w:sz w:val="24"/>
          <w:szCs w:val="24"/>
        </w:rPr>
        <w:t>troškovi potrošne robe;</w:t>
      </w:r>
    </w:p>
    <w:p w14:paraId="5A856760" w14:textId="77777777" w:rsidR="00F364AD" w:rsidRDefault="00C916D6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podugovaranja;</w:t>
      </w:r>
    </w:p>
    <w:p w14:paraId="4ADBAAC9" w14:textId="77777777" w:rsidR="00F364AD" w:rsidRPr="000F54A0" w:rsidRDefault="00F364AD" w:rsidP="00E304C0">
      <w:pPr>
        <w:pStyle w:val="Bezproreda"/>
        <w:numPr>
          <w:ilvl w:val="0"/>
          <w:numId w:val="13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F364AD">
        <w:rPr>
          <w:rFonts w:ascii="Times New Roman" w:eastAsia="Adobe Fan Heiti Std B" w:hAnsi="Times New Roman" w:cs="Times New Roman"/>
          <w:sz w:val="24"/>
          <w:szCs w:val="24"/>
        </w:rPr>
        <w:t>troškovi koji izravno proistječu iz zahtjeva ugovora uključujući troškove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financijskih usluga (informiranje, vrednovanje konkretno povezano 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0F54A0">
        <w:rPr>
          <w:rFonts w:ascii="Times New Roman" w:eastAsia="Adobe Fan Heiti Std B" w:hAnsi="Times New Roman" w:cs="Times New Roman"/>
          <w:sz w:val="24"/>
          <w:szCs w:val="24"/>
        </w:rPr>
        <w:t>projektom, revizija, umnožavanje, osiguranje, itd.).</w:t>
      </w:r>
    </w:p>
    <w:p w14:paraId="6833C3D9" w14:textId="77777777"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4ED4C14" w14:textId="77777777" w:rsidR="00F364AD" w:rsidRPr="00302542" w:rsidRDefault="00F364AD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45.</w:t>
      </w:r>
    </w:p>
    <w:p w14:paraId="3E8C527D" w14:textId="77777777" w:rsidR="00F364AD" w:rsidRPr="00F364AD" w:rsidRDefault="00F364AD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8455A3B" w14:textId="77777777" w:rsidR="00F364AD" w:rsidRPr="009A53F6" w:rsidRDefault="00F364AD" w:rsidP="00E304C0">
      <w:pPr>
        <w:pStyle w:val="Bezproreda"/>
        <w:numPr>
          <w:ilvl w:val="0"/>
          <w:numId w:val="4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A53F6">
        <w:rPr>
          <w:rFonts w:ascii="Times New Roman" w:eastAsia="Adobe Fan Heiti Std B" w:hAnsi="Times New Roman" w:cs="Times New Roman"/>
          <w:sz w:val="24"/>
          <w:szCs w:val="24"/>
        </w:rPr>
        <w:t>Osim izravnih, korisniku sredstava se može odobriti i pokrivanje dijela neizravnih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troškova kao što su: energija, voda, uredski materijal, sitan inventar, telefon, pošta i drugi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indirektni troškovi koji nisu povezani s provedbom programa, u maksimalnom iznosu do 25%</w:t>
      </w:r>
      <w:r w:rsidR="000F54A0" w:rsidRPr="009A53F6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ukupnog odobrenog iznosa financir</w:t>
      </w:r>
      <w:r w:rsidR="00302542" w:rsidRPr="009A53F6">
        <w:rPr>
          <w:rFonts w:ascii="Times New Roman" w:eastAsia="Adobe Fan Heiti Std B" w:hAnsi="Times New Roman" w:cs="Times New Roman"/>
          <w:sz w:val="24"/>
          <w:szCs w:val="24"/>
        </w:rPr>
        <w:t>anja iz proračuna Općine Velika Kopanica</w:t>
      </w:r>
      <w:r w:rsidRPr="009A53F6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07A35497" w14:textId="77777777" w:rsidR="00302542" w:rsidRDefault="00302542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FF0DF74" w14:textId="77777777" w:rsidR="00A045E3" w:rsidRDefault="00A045E3" w:rsidP="00F364A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6B91A43" w14:textId="77777777"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Vrijednost volonterskog rada i doprinosa u naravi</w:t>
      </w:r>
    </w:p>
    <w:p w14:paraId="3631743A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2244A086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DCF0B26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46.</w:t>
      </w:r>
    </w:p>
    <w:p w14:paraId="4AEB7BCF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6F98738" w14:textId="77777777"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Doprinosi u naravi, koji se moraju posebno navesti u proračunu programa ili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projekta, ne predstavljaju stvarne izdatke i nisu opravdani troškovi. Ukoliko drugačije nije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navedeno u ugovoru o dodjeli financijskih sredstava, doprinosi u naravi ne mogu se tretirati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kao sufinanciranje od strane udruge.</w:t>
      </w:r>
    </w:p>
    <w:p w14:paraId="6DC55312" w14:textId="77777777" w:rsidR="00302542" w:rsidRPr="00302542" w:rsidRDefault="00302542" w:rsidP="000F54A0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4610D0AD" w14:textId="77777777" w:rsidR="00302542" w:rsidRPr="00302542" w:rsidRDefault="00302542" w:rsidP="000F54A0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(2) Troškovi zaposlenika koji rade na projektu ili programu ne predstavljaju doprinos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 naravi i mogu se smatrati kao sufinanciranje u proračunu projekta ili programa kada ih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plaća korisnik ili njegovi partneri. Ukoliko opis programa ili projekta predviđa doprinose u</w:t>
      </w:r>
      <w:r w:rsidR="000F54A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naravi, takvi se doprinosi moraju osigurati.</w:t>
      </w:r>
    </w:p>
    <w:p w14:paraId="0E224F7F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5507C06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47.</w:t>
      </w:r>
    </w:p>
    <w:p w14:paraId="0BB2D790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7045992" w14:textId="77777777"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(1)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Kada se tako utvrdi uvjetima natječaja i ugovorom, doprinos rada volontera može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biti priznat kao oblik sufinanciranja</w:t>
      </w:r>
      <w:r w:rsidR="00C62076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i to najviše 10% od visine dodjeljenih sredstava po Program/projektu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2CED20F7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0165EED" w14:textId="77777777" w:rsidR="00302542" w:rsidRPr="003A4683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A4683">
        <w:rPr>
          <w:rFonts w:ascii="Times New Roman" w:eastAsia="Adobe Fan Heiti Std B" w:hAnsi="Times New Roman" w:cs="Times New Roman"/>
          <w:sz w:val="24"/>
          <w:szCs w:val="24"/>
        </w:rPr>
        <w:t>(2) Ako nije drugačije izračunata vrijednost pojedine vrste usluga, vrijednost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volonterskog rada određuje se u jednakom iznosu za sve potencijalne prijavitelje programa i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lastRenderedPageBreak/>
        <w:t>projekata u iznosu od [32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] kune/sat [Taj iznos dobiven je dijeljenjem iznosa prosječne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mjesečne neto plaće (prema podacima ga za 20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15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. godinu što iznosi </w:t>
      </w:r>
      <w:r w:rsidR="00501349" w:rsidRPr="003A4683">
        <w:rPr>
          <w:rFonts w:ascii="Times New Roman" w:eastAsia="Adobe Fan Heiti Std B" w:hAnsi="Times New Roman" w:cs="Times New Roman"/>
          <w:sz w:val="24"/>
          <w:szCs w:val="24"/>
        </w:rPr>
        <w:t>5.510,00</w:t>
      </w:r>
      <w:r w:rsidR="00767893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kn s</w:t>
      </w:r>
      <w:r w:rsidR="009B40F9" w:rsidRPr="003A4683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prosječnim br</w:t>
      </w:r>
      <w:r w:rsidR="003A4683" w:rsidRPr="003A4683">
        <w:rPr>
          <w:rFonts w:ascii="Times New Roman" w:eastAsia="Adobe Fan Heiti Std B" w:hAnsi="Times New Roman" w:cs="Times New Roman"/>
          <w:sz w:val="24"/>
          <w:szCs w:val="24"/>
        </w:rPr>
        <w:t>ojem radnih sati u mjesecu - 174</w:t>
      </w:r>
      <w:r w:rsidRPr="003A4683">
        <w:rPr>
          <w:rFonts w:ascii="Times New Roman" w:eastAsia="Adobe Fan Heiti Std B" w:hAnsi="Times New Roman" w:cs="Times New Roman"/>
          <w:sz w:val="24"/>
          <w:szCs w:val="24"/>
        </w:rPr>
        <w:t>.].</w:t>
      </w:r>
    </w:p>
    <w:p w14:paraId="1544709C" w14:textId="77777777" w:rsidR="00302542" w:rsidRPr="003A4683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DA0C139" w14:textId="77777777" w:rsidR="00302542" w:rsidRPr="00302542" w:rsidRDefault="00302542" w:rsidP="009B40F9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(3) Korisnik koji će na provedbi programa ili projekta angažirati volontere može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odrediti stvarnu vrijednost volonterskog rada (npr. prema internim smjernicama organizacije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koje služe za određivanje plaća zaposlenika) koja može biti i veća od navedenog prihvatljivog</w:t>
      </w:r>
    </w:p>
    <w:p w14:paraId="1B219C86" w14:textId="77777777" w:rsidR="00302542" w:rsidRDefault="00302542" w:rsidP="009B40F9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iznosa, ali za potrebe izvještavanja o pokazateljima provedbe programa ili projekata, korisnik</w:t>
      </w:r>
      <w:r w:rsidR="009B40F9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će izvještavati samo u okvirima u ovom članku navedene vrijednosti volonterskog sata.</w:t>
      </w:r>
    </w:p>
    <w:p w14:paraId="737E7B0C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643684E" w14:textId="77777777" w:rsidR="00A045E3" w:rsidRP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7305565E" w14:textId="77777777"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Neprihvatljivi tro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š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kovi</w:t>
      </w:r>
    </w:p>
    <w:p w14:paraId="2ECF52C7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62A7753B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4D494993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48.</w:t>
      </w:r>
    </w:p>
    <w:p w14:paraId="0F9870E2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62F57D4" w14:textId="77777777" w:rsidR="00302542" w:rsidRPr="00302542" w:rsidRDefault="00302542" w:rsidP="00E304C0">
      <w:pPr>
        <w:pStyle w:val="Bezproreda"/>
        <w:numPr>
          <w:ilvl w:val="0"/>
          <w:numId w:val="4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Neprihvatljivim troškovima projekta ili programa smatraju se:</w:t>
      </w:r>
    </w:p>
    <w:p w14:paraId="41495607" w14:textId="77777777" w:rsid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dugovi i stavke za pokrivanje gubitaka ili dugova;</w:t>
      </w:r>
    </w:p>
    <w:p w14:paraId="3576279B" w14:textId="77777777"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dospjele kamate;</w:t>
      </w:r>
    </w:p>
    <w:p w14:paraId="10DA2FB7" w14:textId="77777777" w:rsidR="00302542" w:rsidRPr="00302542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stavke koje se već financiraju iz javnih izvora;</w:t>
      </w:r>
    </w:p>
    <w:p w14:paraId="1D65411F" w14:textId="77777777" w:rsidR="00302542" w:rsidRPr="0091118D" w:rsidRDefault="00302542" w:rsidP="00E304C0">
      <w:pPr>
        <w:pStyle w:val="Bezproreda"/>
        <w:numPr>
          <w:ilvl w:val="0"/>
          <w:numId w:val="14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kupovina zemljišta ili građevina, osim kada je to nužno za izravno provođenje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projekta/programa, kada se vlasništvo mora prenijeti na udrugu i/ili partnere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najkasnije po završetku projekta/programa;</w:t>
      </w:r>
    </w:p>
    <w:p w14:paraId="507FFA3C" w14:textId="77777777"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gubitci na tečajnim razlikama;</w:t>
      </w:r>
    </w:p>
    <w:p w14:paraId="58AF9D92" w14:textId="77777777" w:rsidR="00302542" w:rsidRPr="00302542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zajmovi trećim stranama;</w:t>
      </w:r>
    </w:p>
    <w:p w14:paraId="643CD8B5" w14:textId="77777777" w:rsidR="00302542" w:rsidRPr="0091118D" w:rsidRDefault="00302542" w:rsidP="00E304C0">
      <w:pPr>
        <w:pStyle w:val="Bezproreda"/>
        <w:numPr>
          <w:ilvl w:val="0"/>
          <w:numId w:val="15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reprezentacije, hrane i alkoholnih pića (osim u iznimnim slučajevima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Jedinstvenim upravnim odjelom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Općine Velika Kopanica dio tih troškova može priznati kao prihvatljiv trošak);</w:t>
      </w:r>
    </w:p>
    <w:p w14:paraId="0D527C76" w14:textId="77777777" w:rsidR="00302542" w:rsidRPr="0091118D" w:rsidRDefault="00302542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troškovi smještaja (osim u slučaju višednevnih i međunarodnih programa ili u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 xml:space="preserve">iznimnim slučajevima kada se kroz pregovaranje s 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>Jedinstvenim upravnim odjelom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dio tih troškova može priznati kao</w:t>
      </w:r>
      <w:r w:rsidR="0091118D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1118D">
        <w:rPr>
          <w:rFonts w:ascii="Times New Roman" w:eastAsia="Adobe Fan Heiti Std B" w:hAnsi="Times New Roman" w:cs="Times New Roman"/>
          <w:sz w:val="24"/>
          <w:szCs w:val="24"/>
        </w:rPr>
        <w:t>prihvatljiv trošak),</w:t>
      </w:r>
    </w:p>
    <w:p w14:paraId="307D7324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7B6EF5D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009A0F9" w14:textId="77777777"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Modeli pla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anja</w:t>
      </w:r>
    </w:p>
    <w:p w14:paraId="2C71304C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D56A429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4FE4767C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49.</w:t>
      </w:r>
    </w:p>
    <w:p w14:paraId="0AA258BA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1329DB5" w14:textId="77777777"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Općina V</w:t>
      </w:r>
      <w:r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im natječajem definirati model,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odnosno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načine i postupke plaćanja, sukladno odredbama Uredbe i ovog Pravilnika.</w:t>
      </w:r>
    </w:p>
    <w:p w14:paraId="5DD8DCD4" w14:textId="77777777" w:rsidR="00302542" w:rsidRPr="00302542" w:rsidRDefault="00302542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639C9412" w14:textId="77777777" w:rsidR="00302542" w:rsidRP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(2) U slučaju da Općini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niti jedan od Uredbom predviđenih modela plaćanja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ne bude prihvatljiv, može utvrditi i drugačiji model plaćanja, koji u oba primjera mora biti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istaknut u javnom pozivu ili natječaju.</w:t>
      </w:r>
    </w:p>
    <w:p w14:paraId="08E95554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A7B225F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0E292D1" w14:textId="77777777" w:rsidR="00515950" w:rsidRPr="00302542" w:rsidRDefault="00515950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F2742F3" w14:textId="77777777" w:rsidR="00302542" w:rsidRP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Udio sufinanciranja programa ili projekta</w:t>
      </w:r>
    </w:p>
    <w:p w14:paraId="50405B1D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4FF444AC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68FB4BDB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50.</w:t>
      </w:r>
    </w:p>
    <w:p w14:paraId="0B99F471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2C434B66" w14:textId="77777777" w:rsidR="00302542" w:rsidRDefault="00302542" w:rsidP="00E304C0">
      <w:pPr>
        <w:pStyle w:val="Bezproreda"/>
        <w:numPr>
          <w:ilvl w:val="0"/>
          <w:numId w:val="48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će svakim pojedinačnim natječajem definirati obvezu i minimalni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postotak sufinanciranja provedbe projekta ili programa od strane korisnika financiranja.</w:t>
      </w:r>
    </w:p>
    <w:p w14:paraId="2CB0524F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3527AC4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E3C716C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FD7E2E6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82877E8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VI. VRIJEME TRAJANJA FINANCIRANJA</w:t>
      </w:r>
    </w:p>
    <w:p w14:paraId="238CDDC5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E2483EA" w14:textId="77777777" w:rsidR="00A045E3" w:rsidRDefault="00A045E3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9E58E70" w14:textId="77777777" w:rsid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51.</w:t>
      </w:r>
    </w:p>
    <w:p w14:paraId="46961DDA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80412C2" w14:textId="77777777" w:rsidR="00302542" w:rsidRDefault="00302542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(1) Sva financij</w:t>
      </w:r>
      <w:r>
        <w:rPr>
          <w:rFonts w:ascii="Times New Roman" w:eastAsia="Adobe Fan Heiti Std B" w:hAnsi="Times New Roman" w:cs="Times New Roman"/>
          <w:sz w:val="24"/>
          <w:szCs w:val="24"/>
        </w:rPr>
        <w:t>ska sredstva koje Općina Velika Kopanica dodjelj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uje putem natječaja odnose se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na aktivnosti koje će se provoditi u kalendarskoj godini za koju se raspisuju.</w:t>
      </w:r>
    </w:p>
    <w:p w14:paraId="1F5058CC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86B460D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66B468C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VII. NAJVIŠI UKUPAN IZNOS FINANCIJSKI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H SREDSTAVA I ISPLATA ODOBRENIH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SREDSTAVA</w:t>
      </w:r>
    </w:p>
    <w:p w14:paraId="0C7E634C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7B40697" w14:textId="77777777" w:rsidR="00A045E3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06DC09A" w14:textId="77777777" w:rsidR="00302542" w:rsidRPr="00302542" w:rsidRDefault="00302542" w:rsidP="00302542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Članak 52.</w:t>
      </w:r>
    </w:p>
    <w:p w14:paraId="0D827D16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2055DC1" w14:textId="77777777" w:rsidR="00302542" w:rsidRPr="00302542" w:rsidRDefault="00302542" w:rsidP="00E304C0">
      <w:pPr>
        <w:pStyle w:val="Bezproreda"/>
        <w:numPr>
          <w:ilvl w:val="0"/>
          <w:numId w:val="49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sz w:val="24"/>
          <w:szCs w:val="24"/>
        </w:rPr>
        <w:t>Visina sredstava koje će svaki korisnik financijskih sredstava ostvariti iz proračuna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Općine Velika Kopanica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 bit će definirana kroz proceduru propisanu ovim Pravilnikom, u skladu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 xml:space="preserve">kriterijima </w:t>
      </w:r>
      <w:r w:rsidR="00682DD0">
        <w:rPr>
          <w:rFonts w:ascii="Times New Roman" w:eastAsia="Adobe Fan Heiti Std B" w:hAnsi="Times New Roman" w:cs="Times New Roman"/>
          <w:sz w:val="24"/>
          <w:szCs w:val="24"/>
        </w:rPr>
        <w:t>Javnog natječaja</w:t>
      </w:r>
      <w:r w:rsidRPr="00302542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02EA9344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C2040E9" w14:textId="77777777" w:rsidR="00A045E3" w:rsidRPr="00302542" w:rsidRDefault="00A045E3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C672719" w14:textId="77777777" w:rsidR="00302542" w:rsidRPr="00302542" w:rsidRDefault="00302542" w:rsidP="00302542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VIII. OBVEZA DOKUMENTIRANJA PROJE</w:t>
      </w:r>
      <w:r>
        <w:rPr>
          <w:rFonts w:ascii="Times New Roman" w:eastAsia="Adobe Fan Heiti Std B" w:hAnsi="Times New Roman" w:cs="Times New Roman"/>
          <w:b/>
          <w:sz w:val="24"/>
          <w:szCs w:val="24"/>
        </w:rPr>
        <w:t xml:space="preserve">KTNIH AKTIVNOSTI, KONAČAN IZNOS </w:t>
      </w:r>
      <w:r w:rsidRPr="00302542">
        <w:rPr>
          <w:rFonts w:ascii="Times New Roman" w:eastAsia="Adobe Fan Heiti Std B" w:hAnsi="Times New Roman" w:cs="Times New Roman"/>
          <w:b/>
          <w:sz w:val="24"/>
          <w:szCs w:val="24"/>
        </w:rPr>
        <w:t>FINANCIRANJA I POVRAT SREDSTAVA</w:t>
      </w:r>
    </w:p>
    <w:p w14:paraId="1C53F5FA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C103017" w14:textId="77777777" w:rsidR="00302542" w:rsidRDefault="00302542" w:rsidP="00302542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411CC00" w14:textId="77777777" w:rsidR="00302542" w:rsidRDefault="00302542" w:rsidP="00302542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302542">
        <w:rPr>
          <w:rFonts w:ascii="Adobe Fan Heiti Std B" w:eastAsia="Adobe Fan Heiti Std B" w:hAnsi="Adobe Fan Heiti Std B" w:cs="Times New Roman"/>
          <w:sz w:val="24"/>
          <w:szCs w:val="24"/>
        </w:rPr>
        <w:t>Obveza dokumentiranja projektnih aktivnosti od strane korisnika financiranja</w:t>
      </w:r>
    </w:p>
    <w:p w14:paraId="69CC208C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7098123" w14:textId="77777777"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2ABF33C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53.</w:t>
      </w:r>
    </w:p>
    <w:p w14:paraId="399EFE45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38D5CC2" w14:textId="77777777"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Korisnik financiranja je u obvezi voditi precizne i redovite račune vezane uz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provođenje projekta ili programa koristeći odgovarajuće računovodstvene sustave sukladno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propisima o računovodstvu neprofitnih organizacija.</w:t>
      </w:r>
    </w:p>
    <w:p w14:paraId="012C4118" w14:textId="77777777" w:rsidR="0096295D" w:rsidRPr="0096295D" w:rsidRDefault="0096295D" w:rsidP="00622475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19C9D531" w14:textId="77777777" w:rsidR="0096295D" w:rsidRPr="0096295D" w:rsidRDefault="0096295D" w:rsidP="00622475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Računi i troškovi vezani uz projekt ili program moraju biti lako prepoznatljivi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provjerljivi. To se može ostvariti korištenjem odvojenih računa za dani projekt ili program ili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osigurati da se troškovi vezani uz projekt ili program mogu lako identificirati i pratiti do 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unutar računovodstvenih i knjigovodstvenih sustava udruge.</w:t>
      </w:r>
    </w:p>
    <w:p w14:paraId="6F04775D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96429D4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54.</w:t>
      </w:r>
    </w:p>
    <w:p w14:paraId="32A56FA0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FB81D27" w14:textId="77777777" w:rsidR="0096295D" w:rsidRDefault="0096295D" w:rsidP="00E304C0">
      <w:pPr>
        <w:pStyle w:val="Bezproreda"/>
        <w:numPr>
          <w:ilvl w:val="0"/>
          <w:numId w:val="50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omogućiti davatelju financijskih sredstava,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inspektorima proračunskog nadzora Ministarstva financija i svim vanjskim revizorima koji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vrše provjere sukladno Uredbi da provjere, ispitivanjem dokumenata ili putem kontrola na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licu mjesta, provođenje projekta ili programa i po potrebi izvrše reviziju na temelju prateće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dokumentacije za račune, računovodstvene dokumente i sve ostale dokumente relevantne</w:t>
      </w:r>
      <w:r w:rsidR="00622475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 financiranje projekta ili programa, i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 razdoblju od sedam godina nakon završne isplate.</w:t>
      </w:r>
    </w:p>
    <w:p w14:paraId="25431459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9705022" w14:textId="77777777" w:rsidR="00A045E3" w:rsidRDefault="00A045E3" w:rsidP="00622475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04BEEBDE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55.</w:t>
      </w:r>
    </w:p>
    <w:p w14:paraId="2B6B4A03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E032EEE" w14:textId="77777777" w:rsidR="0096295D" w:rsidRPr="0096295D" w:rsidRDefault="0096295D" w:rsidP="00E304C0">
      <w:pPr>
        <w:pStyle w:val="Bezproreda"/>
        <w:numPr>
          <w:ilvl w:val="0"/>
          <w:numId w:val="51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Korisnik financiranja je obvezan dopustiti proračunskom nadzoru i svim vanjskim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revizorima koji vrše nadzor temeljem Uredbe da na licu mjesta izvrše provjere i nadzor 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skladu s postupcima sadržanim u važećim propisima za zaštitu financijskih interesa Republike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Hrvatske od prevara i drugih nepravilnosti. Radi toga korisnik će omogućiti odgovarajući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pristup osoblju ili predstavnicima davatelja financijskih sredstava, proračunskom nadzoru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kao i svim vanjskim revizorima koji vrše provjere i nadzor sukladno Uredbi mjestima i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lokacijama na kojima se provodi program ili projekt, uključujući njegovim informatičkim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sustavima te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svim dokumentima i bazama podataka vezanim uz tehničko i financijsko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upravljanje projektom/programom te poduzeti sve mjere da olakša njihov rad.</w:t>
      </w:r>
    </w:p>
    <w:p w14:paraId="6B2C3221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98C1BBE" w14:textId="77777777"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56.</w:t>
      </w:r>
    </w:p>
    <w:p w14:paraId="2F111653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D9240E0" w14:textId="77777777" w:rsidR="0096295D" w:rsidRPr="00515950" w:rsidRDefault="0096295D" w:rsidP="00E304C0">
      <w:pPr>
        <w:pStyle w:val="Bezproreda"/>
        <w:numPr>
          <w:ilvl w:val="0"/>
          <w:numId w:val="52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Pored izvještaja navedenih u ovom Pravilniku, dokumenti koje je korisnik financiranja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dužan dati na raspolaganje u slučaju nadzora uključuju:</w:t>
      </w:r>
    </w:p>
    <w:p w14:paraId="2ECF993C" w14:textId="77777777"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popis članova i podatke o uplaćenim članarinama;</w:t>
      </w:r>
    </w:p>
    <w:p w14:paraId="6D364DB0" w14:textId="77777777"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računovodstvenu evidenciju (kompjuterski ili ručno obrađenu) iz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računovodstvenog sustava udruge, poput glavne knjige, pomoćnih knjiga,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platnih lista, popisa imovine i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obveza i drugih relevantnih računovodstvenih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podataka;</w:t>
      </w:r>
    </w:p>
    <w:p w14:paraId="574F504C" w14:textId="77777777"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postupcima nabave poput natječajne dokumentacije, ponuda od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sudionika natječaja i izvještaja o procjenama;</w:t>
      </w:r>
    </w:p>
    <w:p w14:paraId="18C85B17" w14:textId="77777777" w:rsidR="0096295D" w:rsidRPr="0096295D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obvezama poput ugovora i drugih obvezujućih dokumenata;</w:t>
      </w:r>
    </w:p>
    <w:p w14:paraId="595B2EE9" w14:textId="77777777" w:rsidR="0096295D" w:rsidRPr="001B6A2B" w:rsidRDefault="0096295D" w:rsidP="00E304C0">
      <w:pPr>
        <w:pStyle w:val="Bezproreda"/>
        <w:numPr>
          <w:ilvl w:val="0"/>
          <w:numId w:val="16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isporučenim uslugama, poput odobrenih izvještaja, narudžbenica,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prijevoznih karata (uključujući aerodromske potvrde), dokaze o sudjelovanju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na seminarima, konferencijama i tečajevima (uključujući relevantnu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dokumentaciju i dobivene materijale, potvrde,), itd.;</w:t>
      </w:r>
    </w:p>
    <w:p w14:paraId="1A238B45" w14:textId="77777777" w:rsidR="0096295D" w:rsidRPr="0096295D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primitku ro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ba, poput potvrda o isporučenoj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robi dobavljača;</w:t>
      </w:r>
    </w:p>
    <w:p w14:paraId="60A29BC0" w14:textId="77777777" w:rsidR="0096295D" w:rsidRPr="001B6A2B" w:rsidRDefault="0096295D" w:rsidP="00E304C0">
      <w:pPr>
        <w:pStyle w:val="Bezproreda"/>
        <w:numPr>
          <w:ilvl w:val="0"/>
          <w:numId w:val="17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završetku radova, poput potvrda o prihvaćanju ili primopredajnih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zapisnika;</w:t>
      </w:r>
    </w:p>
    <w:p w14:paraId="593DEBBE" w14:textId="77777777" w:rsidR="0096295D" w:rsidRPr="0096295D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kupnji, poput računa i priznanica,</w:t>
      </w:r>
    </w:p>
    <w:p w14:paraId="3789AD71" w14:textId="77777777" w:rsidR="0096295D" w:rsidRPr="001B6A2B" w:rsidRDefault="0096295D" w:rsidP="00E304C0">
      <w:pPr>
        <w:pStyle w:val="Bezproreda"/>
        <w:numPr>
          <w:ilvl w:val="0"/>
          <w:numId w:val="18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dokaze o uplatama poput bankovnih izvoda, potvrda o skidanju sredstava s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računa, dokaze o plaćanju podugovarača,</w:t>
      </w:r>
    </w:p>
    <w:p w14:paraId="37CFA497" w14:textId="77777777" w:rsidR="0096295D" w:rsidRPr="001B6A2B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za troškove goriva sažeti prikaz prijeđene kilometraže, prosječnu potrošnju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goriva korištenih vozila, troškove goriva i održavanja;</w:t>
      </w:r>
    </w:p>
    <w:p w14:paraId="33E9F4D8" w14:textId="77777777" w:rsidR="001B6A2B" w:rsidRPr="00515950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evidenciju o zaposlenicima i njihovim plaćama, poput ugovora, platnih lista,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radnih lista, a za zaposlenike koji su angažirani na temelju ugovora o radu na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određeno vrijeme, pojedinosti o primanjima uz potvrdu odgovorne osobe,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prikazano po stavkama bruto primanja, naknada za zdravstveno i mirovinsko</w:t>
      </w:r>
      <w:r w:rsidR="001B6A2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1B6A2B">
        <w:rPr>
          <w:rFonts w:ascii="Times New Roman" w:eastAsia="Adobe Fan Heiti Std B" w:hAnsi="Times New Roman" w:cs="Times New Roman"/>
          <w:sz w:val="24"/>
          <w:szCs w:val="24"/>
        </w:rPr>
        <w:t>osiguranje, osiguranje i neto primanja.</w:t>
      </w:r>
    </w:p>
    <w:p w14:paraId="3162E0F4" w14:textId="77777777" w:rsid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Kona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č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an iznos financiranja od strane Op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ć</w:t>
      </w: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ine Velika Kopanica</w:t>
      </w:r>
    </w:p>
    <w:p w14:paraId="395CCC5B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8187F20" w14:textId="77777777" w:rsidR="00A045E3" w:rsidRDefault="00A045E3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ED1ADB8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57.</w:t>
      </w:r>
    </w:p>
    <w:p w14:paraId="6D021D12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5222258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Konačan izn</w:t>
      </w:r>
      <w:r>
        <w:rPr>
          <w:rFonts w:ascii="Times New Roman" w:eastAsia="Adobe Fan Heiti Std B" w:hAnsi="Times New Roman" w:cs="Times New Roman"/>
          <w:sz w:val="24"/>
          <w:szCs w:val="24"/>
        </w:rPr>
        <w:t>os sredstava koji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treba isplatiti korisniku financiranja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ne može biti veći od najvišeg iznosa bespovratnih sredstava navedenih u ugovoru čak i ako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ukupan zbroj opravdanih troškova premaši procijenjeni ukupan proračun naveden u obrascu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proračuna programa ili projekta.</w:t>
      </w:r>
    </w:p>
    <w:p w14:paraId="098C458A" w14:textId="77777777"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6554821E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Kao dopuna i bez prejudiciranja prava na raskid ugovora sukladno odredbama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Uredbe i ovog Pravilnika, davatelj financijskih sredstava će, temeljem obrazložene odluke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ako se projekt ili program ne provodi ili se neadekvatno, djelomično ili s odlaganjem provodi,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smanjiti bespovratna sredstva prvobitno predviđena u skladu sa stvarnim provođenjem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projekta ili programa pod uvjetima sadržanim u ugovoru.</w:t>
      </w:r>
    </w:p>
    <w:p w14:paraId="7610A192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71354B9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3BA6329F" w14:textId="77777777" w:rsidR="0096295D" w:rsidRPr="0096295D" w:rsidRDefault="0096295D" w:rsidP="0096295D">
      <w:pPr>
        <w:pStyle w:val="Bezproreda"/>
        <w:jc w:val="center"/>
        <w:rPr>
          <w:rFonts w:ascii="Adobe Fan Heiti Std B" w:eastAsia="Adobe Fan Heiti Std B" w:hAnsi="Adobe Fan Heiti Std B" w:cs="Times New Roman"/>
          <w:sz w:val="24"/>
          <w:szCs w:val="24"/>
        </w:rPr>
      </w:pPr>
      <w:r w:rsidRPr="0096295D">
        <w:rPr>
          <w:rFonts w:ascii="Adobe Fan Heiti Std B" w:eastAsia="Adobe Fan Heiti Std B" w:hAnsi="Adobe Fan Heiti Std B" w:cs="Times New Roman"/>
          <w:sz w:val="24"/>
          <w:szCs w:val="24"/>
        </w:rPr>
        <w:t>Povrat sredstava</w:t>
      </w:r>
    </w:p>
    <w:p w14:paraId="71F0C983" w14:textId="77777777"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D6F98EE" w14:textId="77777777" w:rsidR="00A045E3" w:rsidRDefault="00A045E3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7D4AC37D" w14:textId="77777777" w:rsid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58.</w:t>
      </w:r>
    </w:p>
    <w:p w14:paraId="383A9B3B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B61F3FC" w14:textId="77777777" w:rsidR="0096295D" w:rsidRPr="0096295D" w:rsidRDefault="0096295D" w:rsidP="00E304C0">
      <w:pPr>
        <w:pStyle w:val="Bezproreda"/>
        <w:numPr>
          <w:ilvl w:val="0"/>
          <w:numId w:val="53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 xml:space="preserve"> će od Korisnika financiranja u pisanom obliku zatražiti povrat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sredstava za provedbu odobrenog programa ili projekta u slučaju kada utvrdi da Korisnik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financiranja:</w:t>
      </w:r>
    </w:p>
    <w:p w14:paraId="37D9E450" w14:textId="77777777"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realizirao program iii projekt utvrđen proračunom i ugovorom,</w:t>
      </w:r>
    </w:p>
    <w:p w14:paraId="3D189BC4" w14:textId="77777777"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utrošio sva odobrena sredstva,</w:t>
      </w:r>
    </w:p>
    <w:p w14:paraId="741C8BB6" w14:textId="77777777" w:rsidR="0096295D" w:rsidRP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sredstva nije koristio namjenski,</w:t>
      </w:r>
    </w:p>
    <w:p w14:paraId="0628B956" w14:textId="77777777" w:rsidR="0096295D" w:rsidRDefault="0096295D" w:rsidP="00E304C0">
      <w:pPr>
        <w:pStyle w:val="Bezproreda"/>
        <w:numPr>
          <w:ilvl w:val="0"/>
          <w:numId w:val="19"/>
        </w:numPr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nije podnio izvješće u propisanom roku.</w:t>
      </w:r>
    </w:p>
    <w:p w14:paraId="635AC13A" w14:textId="77777777" w:rsid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BB3B59F" w14:textId="77777777" w:rsidR="0096295D" w:rsidRPr="0096295D" w:rsidRDefault="0096295D" w:rsidP="0096295D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b/>
          <w:sz w:val="24"/>
          <w:szCs w:val="24"/>
        </w:rPr>
        <w:t>Članak 59.</w:t>
      </w:r>
    </w:p>
    <w:p w14:paraId="284B6FA7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10719CE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Korisni</w:t>
      </w:r>
      <w:r>
        <w:rPr>
          <w:rFonts w:ascii="Times New Roman" w:eastAsia="Adobe Fan Heiti Std B" w:hAnsi="Times New Roman" w:cs="Times New Roman"/>
          <w:sz w:val="24"/>
          <w:szCs w:val="24"/>
        </w:rPr>
        <w:t>k financiranja će Općini V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najkasnije u roku od 45 dana od primitka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zahtjeva, sukladno uputama davatelja financijskih sredstava da to učini vratiti sve iznose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uplaćene preko utvrđenog konačnog iznosa kao i sva neutrošena sredstva te nenamjenski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utrošena sredstva.</w:t>
      </w:r>
    </w:p>
    <w:p w14:paraId="3875E042" w14:textId="77777777"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1D291786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Ukoliko korisnik ne vrati sredstva u roku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koji je utvrdila Općina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povećati dospjele iznose dodavanjem zatezne kamate.</w:t>
      </w:r>
    </w:p>
    <w:p w14:paraId="4C783776" w14:textId="77777777" w:rsidR="0096295D" w:rsidRPr="0096295D" w:rsidRDefault="0096295D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3AF48428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(3) Iznosi koji se trebaju vratiti davatelju financijskih sredstava mogu se prebiti bilo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kojim potraživanjem koje korisnik finan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ciranja ima prema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. To neće utjecati na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pravo ugovornih stranaka da se dogovore o plaćanju u ratama.</w:t>
      </w:r>
    </w:p>
    <w:p w14:paraId="517EC7A6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7BE1256" w14:textId="77777777" w:rsidR="0096295D" w:rsidRPr="00CD21D1" w:rsidRDefault="0096295D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60.</w:t>
      </w:r>
    </w:p>
    <w:p w14:paraId="21D2175B" w14:textId="77777777" w:rsidR="0096295D" w:rsidRPr="0096295D" w:rsidRDefault="0096295D" w:rsidP="0096295D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3D6B4AF" w14:textId="77777777" w:rsidR="0096295D" w:rsidRP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(1) U slučaju kada korisnik financiranja ne vrat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>i sredstava Općini Velika Kopanica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, Općina će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donijeti odluku da prijave koje na natječaj pristignu od strane tog prijavitelja u narednom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96295D">
        <w:rPr>
          <w:rFonts w:ascii="Times New Roman" w:eastAsia="Adobe Fan Heiti Std B" w:hAnsi="Times New Roman" w:cs="Times New Roman"/>
          <w:sz w:val="24"/>
          <w:szCs w:val="24"/>
        </w:rPr>
        <w:t>razdoblju ne uzme u razmatranje.</w:t>
      </w:r>
    </w:p>
    <w:p w14:paraId="2EDE6103" w14:textId="77777777" w:rsidR="00A045E3" w:rsidRDefault="00A045E3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</w:p>
    <w:p w14:paraId="243C75DA" w14:textId="77777777" w:rsidR="0096295D" w:rsidRDefault="0096295D" w:rsidP="00586F0B">
      <w:pPr>
        <w:pStyle w:val="Bezproreda"/>
        <w:ind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96295D">
        <w:rPr>
          <w:rFonts w:ascii="Times New Roman" w:eastAsia="Adobe Fan Heiti Std B" w:hAnsi="Times New Roman" w:cs="Times New Roman"/>
          <w:sz w:val="24"/>
          <w:szCs w:val="24"/>
        </w:rPr>
        <w:t>(2) U tom slučaju, takva odredba mora biti istaknuta u natječaju.</w:t>
      </w:r>
    </w:p>
    <w:p w14:paraId="3E81E3CB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80CB40C" w14:textId="77777777" w:rsidR="00A045E3" w:rsidRDefault="00A045E3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3A63E6E8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IX. ZAVRŠNE ODREDBE</w:t>
      </w:r>
    </w:p>
    <w:p w14:paraId="259E351D" w14:textId="77777777"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4168636A" w14:textId="77777777" w:rsidR="00A045E3" w:rsidRDefault="00A045E3" w:rsidP="00CD21D1">
      <w:pPr>
        <w:pStyle w:val="Bezproreda"/>
        <w:jc w:val="center"/>
        <w:rPr>
          <w:rFonts w:ascii="Times New Roman" w:eastAsia="Adobe Fan Heiti Std B" w:hAnsi="Times New Roman" w:cs="Times New Roman"/>
          <w:sz w:val="24"/>
          <w:szCs w:val="24"/>
        </w:rPr>
      </w:pPr>
    </w:p>
    <w:p w14:paraId="5CBAB718" w14:textId="77777777"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61.</w:t>
      </w:r>
    </w:p>
    <w:p w14:paraId="020EE88B" w14:textId="77777777"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10FBC14A" w14:textId="77777777" w:rsidR="00CD21D1" w:rsidRPr="00515950" w:rsidRDefault="00CD21D1" w:rsidP="00E304C0">
      <w:pPr>
        <w:pStyle w:val="Bezproreda"/>
        <w:numPr>
          <w:ilvl w:val="0"/>
          <w:numId w:val="54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Korisnik financiranja ne smije sudjelovati u izbornoj ili drugoj promidžbi političke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stranke, koalicije ili kandidata, davati izravnu potporu političkoj stranci, koaliciji ili kandidatu</w:t>
      </w:r>
      <w:r w:rsidR="00515950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515950">
        <w:rPr>
          <w:rFonts w:ascii="Times New Roman" w:eastAsia="Adobe Fan Heiti Std B" w:hAnsi="Times New Roman" w:cs="Times New Roman"/>
          <w:sz w:val="24"/>
          <w:szCs w:val="24"/>
        </w:rPr>
        <w:t>niti prikupljati financijska sredstva za financiranje političkih stranaka, koalicija ili kandidata za sve vrijeme trajanja ugovora.</w:t>
      </w:r>
    </w:p>
    <w:p w14:paraId="2532EE7B" w14:textId="77777777"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2DF3B0D0" w14:textId="77777777"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62.</w:t>
      </w:r>
    </w:p>
    <w:p w14:paraId="78D2E404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4D826018" w14:textId="77777777" w:rsidR="00CD21D1" w:rsidRPr="00CD21D1" w:rsidRDefault="00CD21D1" w:rsidP="00E304C0">
      <w:pPr>
        <w:pStyle w:val="Bezproreda"/>
        <w:numPr>
          <w:ilvl w:val="0"/>
          <w:numId w:val="55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Odredbe natječajne dokumentacije vezane za financiranje udruga sredstvima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 Heiti Std B" w:hAnsi="Times New Roman" w:cs="Times New Roman"/>
          <w:sz w:val="24"/>
          <w:szCs w:val="24"/>
        </w:rPr>
        <w:t>proračuna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 koje nisu definirane ovim Pravilnikom ili su u suprotnosti s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odredbama snažnijih akata (Uredba i Zakon), primjenjivat će se direktno na način kako su ih</w:t>
      </w:r>
    </w:p>
    <w:p w14:paraId="1DAD4F43" w14:textId="77777777" w:rsidR="00CD21D1" w:rsidRPr="00CD21D1" w:rsidRDefault="00CD21D1" w:rsidP="00586F0B">
      <w:pPr>
        <w:pStyle w:val="Bezproreda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>definirale odredbe tih akata.</w:t>
      </w:r>
    </w:p>
    <w:p w14:paraId="1CC68F50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874BEF7" w14:textId="77777777"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63.</w:t>
      </w:r>
    </w:p>
    <w:p w14:paraId="01CEC77A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4C73A35" w14:textId="77777777" w:rsidR="00CD21D1" w:rsidRDefault="00586F0B" w:rsidP="00E304C0">
      <w:pPr>
        <w:pStyle w:val="Bezproreda"/>
        <w:numPr>
          <w:ilvl w:val="0"/>
          <w:numId w:val="56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Zadužuje se Jedinstveni upravni odjel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Općine Velika Kopanica</w:t>
      </w:r>
      <w:r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za provedbu natječaja, da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u roku od 60 dana od dana stupanja na snagu ovog Pravilnika, pripreme prijedloge</w:t>
      </w:r>
      <w:r w:rsidR="00CD21D1">
        <w:rPr>
          <w:rFonts w:ascii="Times New Roman" w:eastAsia="Adobe Fan Heiti Std B" w:hAnsi="Times New Roman" w:cs="Times New Roman"/>
          <w:sz w:val="24"/>
          <w:szCs w:val="24"/>
        </w:rPr>
        <w:t xml:space="preserve"> 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natječajne dokumentacije definirane ovim Pravilnikom.</w:t>
      </w:r>
    </w:p>
    <w:p w14:paraId="1A10E783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158E587F" w14:textId="77777777" w:rsid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b/>
          <w:sz w:val="24"/>
          <w:szCs w:val="24"/>
        </w:rPr>
        <w:t>Članak 64.</w:t>
      </w:r>
    </w:p>
    <w:p w14:paraId="10E5B3B1" w14:textId="77777777" w:rsidR="00CD21D1" w:rsidRPr="00CD21D1" w:rsidRDefault="00CD21D1" w:rsidP="00CD21D1">
      <w:pPr>
        <w:pStyle w:val="Bezproreda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14:paraId="572B3F94" w14:textId="77777777" w:rsidR="00CD21D1" w:rsidRPr="00CD21D1" w:rsidRDefault="00CD21D1" w:rsidP="00E304C0">
      <w:pPr>
        <w:pStyle w:val="Bezproreda"/>
        <w:numPr>
          <w:ilvl w:val="0"/>
          <w:numId w:val="57"/>
        </w:numPr>
        <w:ind w:left="0" w:firstLine="708"/>
        <w:jc w:val="both"/>
        <w:rPr>
          <w:rFonts w:ascii="Times New Roman" w:eastAsia="Adobe Fan Heiti Std B" w:hAnsi="Times New Roman" w:cs="Times New Roman"/>
          <w:sz w:val="24"/>
          <w:szCs w:val="24"/>
        </w:rPr>
      </w:pPr>
      <w:r w:rsidRPr="00CD21D1">
        <w:rPr>
          <w:rFonts w:ascii="Times New Roman" w:eastAsia="Adobe Fan Heiti Std B" w:hAnsi="Times New Roman" w:cs="Times New Roman"/>
          <w:sz w:val="24"/>
          <w:szCs w:val="24"/>
        </w:rPr>
        <w:t xml:space="preserve">Ovaj Pravilnik stupa na snagu 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danom donošenja, a objavit će se u ,,Službenom vjesniku Brodsko-posavske županije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"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 xml:space="preserve"> i na mrežnim stranicama Općine Velika Kopanica</w:t>
      </w:r>
      <w:r w:rsidRPr="00CD21D1">
        <w:rPr>
          <w:rFonts w:ascii="Times New Roman" w:eastAsia="Adobe Fan Heiti Std B" w:hAnsi="Times New Roman" w:cs="Times New Roman"/>
          <w:sz w:val="24"/>
          <w:szCs w:val="24"/>
        </w:rPr>
        <w:t>.</w:t>
      </w:r>
    </w:p>
    <w:p w14:paraId="3132E609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08AFB5DF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7E0F43E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C06CC42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5BD6E2BB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KLASA: </w:t>
      </w:r>
      <w:r w:rsidR="00260502">
        <w:rPr>
          <w:rFonts w:ascii="Times New Roman" w:eastAsia="Adobe Fan Heiti Std B" w:hAnsi="Times New Roman" w:cs="Times New Roman"/>
          <w:sz w:val="24"/>
          <w:szCs w:val="24"/>
        </w:rPr>
        <w:t>023-01/15-01/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219</w:t>
      </w:r>
    </w:p>
    <w:p w14:paraId="5DC5095B" w14:textId="77777777" w:rsidR="00CD21D1" w:rsidRP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 xml:space="preserve">URBROJ: </w:t>
      </w:r>
      <w:r w:rsidR="00634917">
        <w:rPr>
          <w:rFonts w:ascii="Times New Roman" w:eastAsia="Adobe Fan Heiti Std B" w:hAnsi="Times New Roman" w:cs="Times New Roman"/>
          <w:sz w:val="24"/>
          <w:szCs w:val="24"/>
        </w:rPr>
        <w:t>2178/12-01-15-01</w:t>
      </w:r>
    </w:p>
    <w:p w14:paraId="6B04D7B3" w14:textId="77777777" w:rsidR="00CD21D1" w:rsidRDefault="00634917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Velika Kopanica, 31</w:t>
      </w:r>
      <w:r w:rsidR="00586F0B">
        <w:rPr>
          <w:rFonts w:ascii="Times New Roman" w:eastAsia="Adobe Fan Heiti Std B" w:hAnsi="Times New Roman" w:cs="Times New Roman"/>
          <w:sz w:val="24"/>
          <w:szCs w:val="24"/>
        </w:rPr>
        <w:t>. prosinac 2015. g</w:t>
      </w:r>
      <w:r w:rsidR="00CD21D1" w:rsidRPr="00CD21D1">
        <w:rPr>
          <w:rFonts w:ascii="Times New Roman" w:eastAsia="Adobe Fan Heiti Std B" w:hAnsi="Times New Roman" w:cs="Times New Roman"/>
          <w:sz w:val="24"/>
          <w:szCs w:val="24"/>
        </w:rPr>
        <w:t>odine</w:t>
      </w:r>
    </w:p>
    <w:p w14:paraId="33D3E098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25BF6B7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D14BFF7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20155FBE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F06BCFC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708CFBE4" w14:textId="77777777" w:rsidR="00CD21D1" w:rsidRDefault="00CD21D1" w:rsidP="00CD21D1">
      <w:pPr>
        <w:pStyle w:val="Bezproreda"/>
        <w:rPr>
          <w:rFonts w:ascii="Times New Roman" w:eastAsia="Adobe Fan Heiti Std B" w:hAnsi="Times New Roman" w:cs="Times New Roman"/>
          <w:sz w:val="24"/>
          <w:szCs w:val="24"/>
        </w:rPr>
      </w:pPr>
    </w:p>
    <w:p w14:paraId="6BA84CD7" w14:textId="77777777" w:rsidR="00CD21D1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sz w:val="24"/>
          <w:szCs w:val="24"/>
        </w:rPr>
      </w:pPr>
      <w:r>
        <w:rPr>
          <w:rFonts w:ascii="Times New Roman" w:eastAsia="Adobe Fan Heiti Std B" w:hAnsi="Times New Roman" w:cs="Times New Roman"/>
          <w:sz w:val="24"/>
          <w:szCs w:val="24"/>
        </w:rPr>
        <w:t>OPĆINSKA NAČELNICA</w:t>
      </w:r>
    </w:p>
    <w:p w14:paraId="3298CD6A" w14:textId="77777777" w:rsidR="00CD21D1" w:rsidRPr="00586F0B" w:rsidRDefault="00CD21D1" w:rsidP="00586F0B">
      <w:pPr>
        <w:pStyle w:val="Bezproreda"/>
        <w:ind w:left="5664" w:firstLine="709"/>
        <w:jc w:val="center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586F0B">
        <w:rPr>
          <w:rFonts w:ascii="Times New Roman" w:eastAsia="Adobe Fan Heiti Std B" w:hAnsi="Times New Roman" w:cs="Times New Roman"/>
          <w:b/>
          <w:sz w:val="24"/>
          <w:szCs w:val="24"/>
        </w:rPr>
        <w:t>Ružica Vukovac, dipl.iur.</w:t>
      </w:r>
    </w:p>
    <w:sectPr w:rsidR="00CD21D1" w:rsidRPr="00586F0B" w:rsidSect="001B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A25F" w14:textId="77777777" w:rsidR="00AD49A5" w:rsidRDefault="00AD49A5" w:rsidP="004C17C1">
      <w:pPr>
        <w:spacing w:after="0" w:line="240" w:lineRule="auto"/>
      </w:pPr>
      <w:r>
        <w:separator/>
      </w:r>
    </w:p>
  </w:endnote>
  <w:endnote w:type="continuationSeparator" w:id="0">
    <w:p w14:paraId="2A379A71" w14:textId="77777777" w:rsidR="00AD49A5" w:rsidRDefault="00AD49A5" w:rsidP="004C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B6D6" w14:textId="77777777" w:rsidR="004C17C1" w:rsidRDefault="004C17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7C63" w14:textId="77777777" w:rsidR="004C17C1" w:rsidRDefault="004C17C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1E90" w14:textId="77777777" w:rsidR="004C17C1" w:rsidRDefault="004C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356C" w14:textId="77777777" w:rsidR="00AD49A5" w:rsidRDefault="00AD49A5" w:rsidP="004C17C1">
      <w:pPr>
        <w:spacing w:after="0" w:line="240" w:lineRule="auto"/>
      </w:pPr>
      <w:r>
        <w:separator/>
      </w:r>
    </w:p>
  </w:footnote>
  <w:footnote w:type="continuationSeparator" w:id="0">
    <w:p w14:paraId="76E9C3B5" w14:textId="77777777" w:rsidR="00AD49A5" w:rsidRDefault="00AD49A5" w:rsidP="004C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514F" w14:textId="77777777" w:rsidR="004C17C1" w:rsidRDefault="004C17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8F95" w14:textId="77777777" w:rsidR="004C17C1" w:rsidRDefault="004C17C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803" w14:textId="77777777" w:rsidR="004C17C1" w:rsidRDefault="004C17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5E4"/>
    <w:multiLevelType w:val="hybridMultilevel"/>
    <w:tmpl w:val="4CB66D38"/>
    <w:lvl w:ilvl="0" w:tplc="12F8115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9558F"/>
    <w:multiLevelType w:val="hybridMultilevel"/>
    <w:tmpl w:val="9F20F552"/>
    <w:lvl w:ilvl="0" w:tplc="3AE4ADD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F55C10"/>
    <w:multiLevelType w:val="hybridMultilevel"/>
    <w:tmpl w:val="639E0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20C"/>
    <w:multiLevelType w:val="hybridMultilevel"/>
    <w:tmpl w:val="2C669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05"/>
    <w:multiLevelType w:val="hybridMultilevel"/>
    <w:tmpl w:val="D516459E"/>
    <w:lvl w:ilvl="0" w:tplc="9DE8409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D66D1B"/>
    <w:multiLevelType w:val="hybridMultilevel"/>
    <w:tmpl w:val="FAA88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1E7D"/>
    <w:multiLevelType w:val="hybridMultilevel"/>
    <w:tmpl w:val="3EFA6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F6C78"/>
    <w:multiLevelType w:val="hybridMultilevel"/>
    <w:tmpl w:val="38F214BA"/>
    <w:lvl w:ilvl="0" w:tplc="A114E5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0E3706"/>
    <w:multiLevelType w:val="hybridMultilevel"/>
    <w:tmpl w:val="2424FEFE"/>
    <w:lvl w:ilvl="0" w:tplc="ED8C979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BC4A86"/>
    <w:multiLevelType w:val="hybridMultilevel"/>
    <w:tmpl w:val="25DA9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5900"/>
    <w:multiLevelType w:val="hybridMultilevel"/>
    <w:tmpl w:val="B4780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871"/>
    <w:multiLevelType w:val="hybridMultilevel"/>
    <w:tmpl w:val="D8224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0573E"/>
    <w:multiLevelType w:val="hybridMultilevel"/>
    <w:tmpl w:val="6D469AE4"/>
    <w:lvl w:ilvl="0" w:tplc="F3C2F6D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5498B"/>
    <w:multiLevelType w:val="hybridMultilevel"/>
    <w:tmpl w:val="29CAA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32DC3"/>
    <w:multiLevelType w:val="hybridMultilevel"/>
    <w:tmpl w:val="71BC9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0491C"/>
    <w:multiLevelType w:val="hybridMultilevel"/>
    <w:tmpl w:val="ACCEE158"/>
    <w:lvl w:ilvl="0" w:tplc="23DAE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2930E1E"/>
    <w:multiLevelType w:val="multilevel"/>
    <w:tmpl w:val="8CAAF2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7" w15:restartNumberingAfterBreak="0">
    <w:nsid w:val="25BD7DD4"/>
    <w:multiLevelType w:val="hybridMultilevel"/>
    <w:tmpl w:val="559A5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23293"/>
    <w:multiLevelType w:val="hybridMultilevel"/>
    <w:tmpl w:val="6158CBAE"/>
    <w:lvl w:ilvl="0" w:tplc="C680B5D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797439"/>
    <w:multiLevelType w:val="hybridMultilevel"/>
    <w:tmpl w:val="7AD83C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04117"/>
    <w:multiLevelType w:val="hybridMultilevel"/>
    <w:tmpl w:val="89FAD8CC"/>
    <w:lvl w:ilvl="0" w:tplc="755E073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9DE6A7B"/>
    <w:multiLevelType w:val="hybridMultilevel"/>
    <w:tmpl w:val="6F465AE4"/>
    <w:lvl w:ilvl="0" w:tplc="1F52E2C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C14D64"/>
    <w:multiLevelType w:val="hybridMultilevel"/>
    <w:tmpl w:val="41863DA6"/>
    <w:lvl w:ilvl="0" w:tplc="8AD465F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E4A0E10"/>
    <w:multiLevelType w:val="hybridMultilevel"/>
    <w:tmpl w:val="BA4A3BDE"/>
    <w:lvl w:ilvl="0" w:tplc="D09EBE4A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042ACB"/>
    <w:multiLevelType w:val="hybridMultilevel"/>
    <w:tmpl w:val="6F2EC244"/>
    <w:lvl w:ilvl="0" w:tplc="CDE2CD4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AF4CA3"/>
    <w:multiLevelType w:val="hybridMultilevel"/>
    <w:tmpl w:val="7AF20B9A"/>
    <w:lvl w:ilvl="0" w:tplc="F7F8ACF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5E25853"/>
    <w:multiLevelType w:val="hybridMultilevel"/>
    <w:tmpl w:val="6C6016EA"/>
    <w:lvl w:ilvl="0" w:tplc="F1784BE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6C615AC"/>
    <w:multiLevelType w:val="hybridMultilevel"/>
    <w:tmpl w:val="51AE08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C51F2"/>
    <w:multiLevelType w:val="hybridMultilevel"/>
    <w:tmpl w:val="EFE6DD98"/>
    <w:lvl w:ilvl="0" w:tplc="67F6DAF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E5B6D1E"/>
    <w:multiLevelType w:val="hybridMultilevel"/>
    <w:tmpl w:val="5F8C07CE"/>
    <w:lvl w:ilvl="0" w:tplc="693A2C7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FCE0978"/>
    <w:multiLevelType w:val="hybridMultilevel"/>
    <w:tmpl w:val="72383DCC"/>
    <w:lvl w:ilvl="0" w:tplc="6402284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0A36181"/>
    <w:multiLevelType w:val="hybridMultilevel"/>
    <w:tmpl w:val="7B40BACC"/>
    <w:lvl w:ilvl="0" w:tplc="1542EAF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2101713"/>
    <w:multiLevelType w:val="hybridMultilevel"/>
    <w:tmpl w:val="2404FB1C"/>
    <w:lvl w:ilvl="0" w:tplc="BCC8E85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30D041E"/>
    <w:multiLevelType w:val="hybridMultilevel"/>
    <w:tmpl w:val="A566BFAA"/>
    <w:lvl w:ilvl="0" w:tplc="0114C57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F9308F"/>
    <w:multiLevelType w:val="hybridMultilevel"/>
    <w:tmpl w:val="F59AB332"/>
    <w:lvl w:ilvl="0" w:tplc="6318FC9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5FB7F4D"/>
    <w:multiLevelType w:val="hybridMultilevel"/>
    <w:tmpl w:val="51581F6C"/>
    <w:lvl w:ilvl="0" w:tplc="737A95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7414EA3"/>
    <w:multiLevelType w:val="hybridMultilevel"/>
    <w:tmpl w:val="7C58BFAA"/>
    <w:lvl w:ilvl="0" w:tplc="DFD0B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AC11E2D"/>
    <w:multiLevelType w:val="hybridMultilevel"/>
    <w:tmpl w:val="7384F64E"/>
    <w:lvl w:ilvl="0" w:tplc="F4BA06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C813086"/>
    <w:multiLevelType w:val="hybridMultilevel"/>
    <w:tmpl w:val="AD6691A0"/>
    <w:lvl w:ilvl="0" w:tplc="6F14B74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DC83DAB"/>
    <w:multiLevelType w:val="hybridMultilevel"/>
    <w:tmpl w:val="9E62B5A4"/>
    <w:lvl w:ilvl="0" w:tplc="56A677C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6FF3088"/>
    <w:multiLevelType w:val="hybridMultilevel"/>
    <w:tmpl w:val="C6706820"/>
    <w:lvl w:ilvl="0" w:tplc="DDAEE116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72F5FA2"/>
    <w:multiLevelType w:val="hybridMultilevel"/>
    <w:tmpl w:val="669C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786C34"/>
    <w:multiLevelType w:val="hybridMultilevel"/>
    <w:tmpl w:val="89949240"/>
    <w:lvl w:ilvl="0" w:tplc="BC3CCE6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FE10250"/>
    <w:multiLevelType w:val="hybridMultilevel"/>
    <w:tmpl w:val="DA625EA6"/>
    <w:lvl w:ilvl="0" w:tplc="F1AAB83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1B659F6"/>
    <w:multiLevelType w:val="hybridMultilevel"/>
    <w:tmpl w:val="538CA6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C5983"/>
    <w:multiLevelType w:val="hybridMultilevel"/>
    <w:tmpl w:val="1DA83438"/>
    <w:lvl w:ilvl="0" w:tplc="C03AE1CE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61F78A1"/>
    <w:multiLevelType w:val="hybridMultilevel"/>
    <w:tmpl w:val="238AB0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B6372"/>
    <w:multiLevelType w:val="hybridMultilevel"/>
    <w:tmpl w:val="764844E6"/>
    <w:lvl w:ilvl="0" w:tplc="DF008B3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8001386"/>
    <w:multiLevelType w:val="hybridMultilevel"/>
    <w:tmpl w:val="63588438"/>
    <w:lvl w:ilvl="0" w:tplc="AAF27ED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9DD149D"/>
    <w:multiLevelType w:val="hybridMultilevel"/>
    <w:tmpl w:val="97AE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C50B12"/>
    <w:multiLevelType w:val="hybridMultilevel"/>
    <w:tmpl w:val="E616876E"/>
    <w:lvl w:ilvl="0" w:tplc="D876AD04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AA2395"/>
    <w:multiLevelType w:val="hybridMultilevel"/>
    <w:tmpl w:val="72326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DB73CD"/>
    <w:multiLevelType w:val="hybridMultilevel"/>
    <w:tmpl w:val="A6C2CAE8"/>
    <w:lvl w:ilvl="0" w:tplc="B27E41D2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41D43D4"/>
    <w:multiLevelType w:val="hybridMultilevel"/>
    <w:tmpl w:val="5BCE55BA"/>
    <w:lvl w:ilvl="0" w:tplc="9C640E7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F51851"/>
    <w:multiLevelType w:val="hybridMultilevel"/>
    <w:tmpl w:val="1ABCEB14"/>
    <w:lvl w:ilvl="0" w:tplc="1354D76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78B757F8"/>
    <w:multiLevelType w:val="hybridMultilevel"/>
    <w:tmpl w:val="761ECAFA"/>
    <w:lvl w:ilvl="0" w:tplc="E5688C00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FC17086"/>
    <w:multiLevelType w:val="hybridMultilevel"/>
    <w:tmpl w:val="EDBE3360"/>
    <w:lvl w:ilvl="0" w:tplc="2C8A2AA8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9"/>
  </w:num>
  <w:num w:numId="2">
    <w:abstractNumId w:val="13"/>
  </w:num>
  <w:num w:numId="3">
    <w:abstractNumId w:val="5"/>
  </w:num>
  <w:num w:numId="4">
    <w:abstractNumId w:val="41"/>
  </w:num>
  <w:num w:numId="5">
    <w:abstractNumId w:val="14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15"/>
  </w:num>
  <w:num w:numId="11">
    <w:abstractNumId w:val="27"/>
  </w:num>
  <w:num w:numId="12">
    <w:abstractNumId w:val="10"/>
  </w:num>
  <w:num w:numId="13">
    <w:abstractNumId w:val="46"/>
  </w:num>
  <w:num w:numId="14">
    <w:abstractNumId w:val="51"/>
  </w:num>
  <w:num w:numId="15">
    <w:abstractNumId w:val="6"/>
  </w:num>
  <w:num w:numId="16">
    <w:abstractNumId w:val="44"/>
  </w:num>
  <w:num w:numId="17">
    <w:abstractNumId w:val="11"/>
  </w:num>
  <w:num w:numId="18">
    <w:abstractNumId w:val="17"/>
  </w:num>
  <w:num w:numId="19">
    <w:abstractNumId w:val="3"/>
  </w:num>
  <w:num w:numId="20">
    <w:abstractNumId w:val="26"/>
  </w:num>
  <w:num w:numId="21">
    <w:abstractNumId w:val="25"/>
  </w:num>
  <w:num w:numId="22">
    <w:abstractNumId w:val="34"/>
  </w:num>
  <w:num w:numId="23">
    <w:abstractNumId w:val="56"/>
  </w:num>
  <w:num w:numId="24">
    <w:abstractNumId w:val="21"/>
  </w:num>
  <w:num w:numId="25">
    <w:abstractNumId w:val="22"/>
  </w:num>
  <w:num w:numId="26">
    <w:abstractNumId w:val="29"/>
  </w:num>
  <w:num w:numId="27">
    <w:abstractNumId w:val="45"/>
  </w:num>
  <w:num w:numId="28">
    <w:abstractNumId w:val="40"/>
  </w:num>
  <w:num w:numId="29">
    <w:abstractNumId w:val="54"/>
  </w:num>
  <w:num w:numId="30">
    <w:abstractNumId w:val="52"/>
  </w:num>
  <w:num w:numId="31">
    <w:abstractNumId w:val="43"/>
  </w:num>
  <w:num w:numId="32">
    <w:abstractNumId w:val="33"/>
  </w:num>
  <w:num w:numId="33">
    <w:abstractNumId w:val="32"/>
  </w:num>
  <w:num w:numId="34">
    <w:abstractNumId w:val="0"/>
  </w:num>
  <w:num w:numId="35">
    <w:abstractNumId w:val="31"/>
  </w:num>
  <w:num w:numId="36">
    <w:abstractNumId w:val="47"/>
  </w:num>
  <w:num w:numId="37">
    <w:abstractNumId w:val="35"/>
  </w:num>
  <w:num w:numId="38">
    <w:abstractNumId w:val="42"/>
  </w:num>
  <w:num w:numId="39">
    <w:abstractNumId w:val="18"/>
  </w:num>
  <w:num w:numId="40">
    <w:abstractNumId w:val="36"/>
  </w:num>
  <w:num w:numId="41">
    <w:abstractNumId w:val="23"/>
  </w:num>
  <w:num w:numId="42">
    <w:abstractNumId w:val="38"/>
  </w:num>
  <w:num w:numId="43">
    <w:abstractNumId w:val="12"/>
  </w:num>
  <w:num w:numId="44">
    <w:abstractNumId w:val="37"/>
  </w:num>
  <w:num w:numId="45">
    <w:abstractNumId w:val="48"/>
  </w:num>
  <w:num w:numId="46">
    <w:abstractNumId w:val="50"/>
  </w:num>
  <w:num w:numId="47">
    <w:abstractNumId w:val="1"/>
  </w:num>
  <w:num w:numId="48">
    <w:abstractNumId w:val="4"/>
  </w:num>
  <w:num w:numId="49">
    <w:abstractNumId w:val="8"/>
  </w:num>
  <w:num w:numId="50">
    <w:abstractNumId w:val="53"/>
  </w:num>
  <w:num w:numId="51">
    <w:abstractNumId w:val="20"/>
  </w:num>
  <w:num w:numId="52">
    <w:abstractNumId w:val="39"/>
  </w:num>
  <w:num w:numId="53">
    <w:abstractNumId w:val="55"/>
  </w:num>
  <w:num w:numId="54">
    <w:abstractNumId w:val="24"/>
  </w:num>
  <w:num w:numId="55">
    <w:abstractNumId w:val="7"/>
  </w:num>
  <w:num w:numId="56">
    <w:abstractNumId w:val="28"/>
  </w:num>
  <w:num w:numId="57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CE"/>
    <w:rsid w:val="0000652C"/>
    <w:rsid w:val="00007D48"/>
    <w:rsid w:val="000F54A0"/>
    <w:rsid w:val="00140930"/>
    <w:rsid w:val="00163087"/>
    <w:rsid w:val="00165E87"/>
    <w:rsid w:val="00197997"/>
    <w:rsid w:val="001A74A2"/>
    <w:rsid w:val="001B2415"/>
    <w:rsid w:val="001B6A2B"/>
    <w:rsid w:val="00260502"/>
    <w:rsid w:val="00283C9D"/>
    <w:rsid w:val="002C26C6"/>
    <w:rsid w:val="002C6371"/>
    <w:rsid w:val="00302542"/>
    <w:rsid w:val="003665C1"/>
    <w:rsid w:val="00386F76"/>
    <w:rsid w:val="003A4683"/>
    <w:rsid w:val="003A6AEA"/>
    <w:rsid w:val="00431978"/>
    <w:rsid w:val="004B2990"/>
    <w:rsid w:val="004C17C1"/>
    <w:rsid w:val="004E65EB"/>
    <w:rsid w:val="00501349"/>
    <w:rsid w:val="00515950"/>
    <w:rsid w:val="00521415"/>
    <w:rsid w:val="00586F0B"/>
    <w:rsid w:val="005E3DC4"/>
    <w:rsid w:val="005F4341"/>
    <w:rsid w:val="00622475"/>
    <w:rsid w:val="00634917"/>
    <w:rsid w:val="00682DD0"/>
    <w:rsid w:val="00702BEB"/>
    <w:rsid w:val="00767893"/>
    <w:rsid w:val="00823F3D"/>
    <w:rsid w:val="00865CFC"/>
    <w:rsid w:val="008D5493"/>
    <w:rsid w:val="008E20C4"/>
    <w:rsid w:val="0091118D"/>
    <w:rsid w:val="00924421"/>
    <w:rsid w:val="00935578"/>
    <w:rsid w:val="00960268"/>
    <w:rsid w:val="0096295D"/>
    <w:rsid w:val="009A53F6"/>
    <w:rsid w:val="009B40F9"/>
    <w:rsid w:val="009B6B99"/>
    <w:rsid w:val="00A045E3"/>
    <w:rsid w:val="00A903D2"/>
    <w:rsid w:val="00AD49A5"/>
    <w:rsid w:val="00B504CE"/>
    <w:rsid w:val="00B76F38"/>
    <w:rsid w:val="00B94A40"/>
    <w:rsid w:val="00B97E68"/>
    <w:rsid w:val="00C62076"/>
    <w:rsid w:val="00C62648"/>
    <w:rsid w:val="00C83BDB"/>
    <w:rsid w:val="00C916D6"/>
    <w:rsid w:val="00CD21D1"/>
    <w:rsid w:val="00D47074"/>
    <w:rsid w:val="00D532FC"/>
    <w:rsid w:val="00DB4460"/>
    <w:rsid w:val="00DD1461"/>
    <w:rsid w:val="00DD4174"/>
    <w:rsid w:val="00E304C0"/>
    <w:rsid w:val="00E52502"/>
    <w:rsid w:val="00E77D28"/>
    <w:rsid w:val="00EA6B2F"/>
    <w:rsid w:val="00EB1B15"/>
    <w:rsid w:val="00F0309C"/>
    <w:rsid w:val="00F364AD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699EF"/>
  <w15:docId w15:val="{C5A53DB9-D5D6-4C32-9C6D-D3D19CA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04C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17C1"/>
  </w:style>
  <w:style w:type="paragraph" w:styleId="Podnoje">
    <w:name w:val="footer"/>
    <w:basedOn w:val="Normal"/>
    <w:link w:val="PodnojeChar"/>
    <w:uiPriority w:val="99"/>
    <w:semiHidden/>
    <w:unhideWhenUsed/>
    <w:rsid w:val="004C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5947</Words>
  <Characters>33898</Characters>
  <Application>Microsoft Office Word</Application>
  <DocSecurity>0</DocSecurity>
  <Lines>282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 Kopanica</cp:lastModifiedBy>
  <cp:revision>2</cp:revision>
  <dcterms:created xsi:type="dcterms:W3CDTF">2022-02-09T13:06:00Z</dcterms:created>
  <dcterms:modified xsi:type="dcterms:W3CDTF">2022-02-09T13:06:00Z</dcterms:modified>
</cp:coreProperties>
</file>