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EAED8" w14:textId="1534D39C" w:rsidR="00372A72" w:rsidRPr="00506596" w:rsidRDefault="00A05BF0" w:rsidP="006A3CCF">
      <w:pPr>
        <w:pStyle w:val="Stil3"/>
        <w:jc w:val="center"/>
        <w:rPr>
          <w:rFonts w:ascii="Calibri" w:hAnsi="Calibri"/>
          <w:b w:val="0"/>
          <w:snapToGrid/>
          <w:lang w:eastAsia="hr-HR" w:bidi="ta-IN"/>
        </w:rPr>
      </w:pPr>
      <w:r>
        <w:rPr>
          <w:rFonts w:ascii="Calibri" w:hAnsi="Calibri"/>
          <w:b w:val="0"/>
          <w:snapToGrid/>
          <w:lang w:eastAsia="hr-HR" w:bidi="ta-IN"/>
        </w:rPr>
        <w:t>-</w:t>
      </w:r>
      <w:r w:rsidR="00372A72" w:rsidRPr="00506596">
        <w:rPr>
          <w:rFonts w:ascii="Calibri" w:hAnsi="Calibri"/>
          <w:b w:val="0"/>
          <w:snapToGrid/>
          <w:lang w:eastAsia="hr-HR" w:bidi="ta-IN"/>
        </w:rPr>
        <w:t xml:space="preserve"> </w:t>
      </w:r>
    </w:p>
    <w:p w14:paraId="7C066A1C" w14:textId="77777777" w:rsidR="006A3CCF" w:rsidRPr="00B25BC8" w:rsidRDefault="00C317B7" w:rsidP="006A3CCF">
      <w:pPr>
        <w:pStyle w:val="Stil3"/>
        <w:jc w:val="center"/>
        <w:rPr>
          <w:rFonts w:ascii="Times New Roman" w:hAnsi="Times New Roman"/>
          <w:snapToGrid/>
          <w:sz w:val="28"/>
          <w:lang w:eastAsia="hr-HR" w:bidi="ta-IN"/>
        </w:rPr>
      </w:pPr>
      <w:r w:rsidRPr="00B25BC8">
        <w:rPr>
          <w:rFonts w:ascii="Times New Roman" w:hAnsi="Times New Roman"/>
          <w:snapToGrid/>
          <w:sz w:val="28"/>
          <w:lang w:eastAsia="hr-HR" w:bidi="ta-IN"/>
        </w:rPr>
        <w:t xml:space="preserve">OBRAZAC ZA PROCJENU </w:t>
      </w:r>
    </w:p>
    <w:p w14:paraId="1D21A59E" w14:textId="77777777"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>
        <w:rPr>
          <w:rFonts w:ascii="Times New Roman" w:hAnsi="Times New Roman"/>
          <w:b/>
          <w:snapToGrid/>
          <w:sz w:val="28"/>
          <w:szCs w:val="24"/>
          <w:lang w:val="hr-HR" w:eastAsia="hr-HR"/>
        </w:rPr>
        <w:t xml:space="preserve">Javnog natječaja </w:t>
      </w:r>
    </w:p>
    <w:p w14:paraId="2EDB522D" w14:textId="77777777"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 w:rsidRPr="00B25BC8">
        <w:rPr>
          <w:rFonts w:ascii="Times New Roman" w:hAnsi="Times New Roman"/>
          <w:b/>
          <w:snapToGrid/>
          <w:sz w:val="28"/>
          <w:szCs w:val="24"/>
          <w:lang w:val="hr-HR" w:eastAsia="hr-HR"/>
        </w:rPr>
        <w:t xml:space="preserve">za financiranje programa/projekata javnih potreba u području sporta, </w:t>
      </w:r>
    </w:p>
    <w:p w14:paraId="2EEC4F88" w14:textId="77777777"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 w:rsidRPr="00B25BC8">
        <w:rPr>
          <w:rFonts w:ascii="Times New Roman" w:hAnsi="Times New Roman"/>
          <w:b/>
          <w:snapToGrid/>
          <w:sz w:val="28"/>
          <w:szCs w:val="24"/>
          <w:lang w:val="hr-HR" w:eastAsia="hr-HR"/>
        </w:rPr>
        <w:t>kulture i ostalih društvenih djelatnosti</w:t>
      </w:r>
    </w:p>
    <w:p w14:paraId="3AB3DD50" w14:textId="69285855"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 w:rsidRPr="00B25BC8">
        <w:rPr>
          <w:rFonts w:ascii="Times New Roman" w:hAnsi="Times New Roman"/>
          <w:b/>
          <w:snapToGrid/>
          <w:sz w:val="28"/>
          <w:szCs w:val="24"/>
          <w:lang w:val="hr-HR" w:eastAsia="hr-HR"/>
        </w:rPr>
        <w:t>Općine Velika Kopanica za 20</w:t>
      </w:r>
      <w:r w:rsidR="00B80DFB">
        <w:rPr>
          <w:rFonts w:ascii="Times New Roman" w:hAnsi="Times New Roman"/>
          <w:b/>
          <w:snapToGrid/>
          <w:sz w:val="28"/>
          <w:szCs w:val="24"/>
          <w:lang w:val="hr-HR" w:eastAsia="hr-HR"/>
        </w:rPr>
        <w:t>2</w:t>
      </w:r>
      <w:r w:rsidR="00200E11">
        <w:rPr>
          <w:rFonts w:ascii="Times New Roman" w:hAnsi="Times New Roman"/>
          <w:b/>
          <w:snapToGrid/>
          <w:sz w:val="28"/>
          <w:szCs w:val="24"/>
          <w:lang w:val="hr-HR" w:eastAsia="hr-HR"/>
        </w:rPr>
        <w:t>5</w:t>
      </w:r>
      <w:r w:rsidRPr="00B25BC8">
        <w:rPr>
          <w:rFonts w:ascii="Times New Roman" w:hAnsi="Times New Roman"/>
          <w:b/>
          <w:snapToGrid/>
          <w:sz w:val="28"/>
          <w:szCs w:val="24"/>
          <w:lang w:val="hr-HR" w:eastAsia="hr-HR"/>
        </w:rPr>
        <w:t>. godinu</w:t>
      </w:r>
    </w:p>
    <w:p w14:paraId="213E15CA" w14:textId="77777777" w:rsidR="00B25BC8" w:rsidRPr="00506596" w:rsidRDefault="00B25BC8" w:rsidP="006A3CCF">
      <w:pPr>
        <w:pStyle w:val="Stil3"/>
        <w:jc w:val="center"/>
        <w:rPr>
          <w:rFonts w:ascii="Calibri" w:hAnsi="Calibri"/>
          <w:snapToGrid/>
          <w:lang w:eastAsia="hr-HR" w:bidi="ta-IN"/>
        </w:rPr>
      </w:pPr>
    </w:p>
    <w:p w14:paraId="65D6A40C" w14:textId="77777777" w:rsidR="00864DD9" w:rsidRPr="00506596" w:rsidRDefault="00864DD9" w:rsidP="006A3CCF">
      <w:pPr>
        <w:pStyle w:val="Stil3"/>
        <w:jc w:val="center"/>
        <w:rPr>
          <w:rFonts w:ascii="Calibri" w:hAnsi="Calibri"/>
          <w:snapToGrid/>
          <w:lang w:eastAsia="hr-HR" w:bidi="ta-IN"/>
        </w:rPr>
      </w:pPr>
    </w:p>
    <w:p w14:paraId="76604D01" w14:textId="77777777" w:rsidR="006A3CCF" w:rsidRPr="00077FD2" w:rsidRDefault="006A3CCF" w:rsidP="004C0195">
      <w:pPr>
        <w:rPr>
          <w:rFonts w:ascii="Times New Roman" w:hAnsi="Times New Roman"/>
          <w:noProof/>
          <w:sz w:val="24"/>
          <w:szCs w:val="24"/>
          <w:lang w:val="hr-HR"/>
        </w:rPr>
      </w:pPr>
      <w:r w:rsidRPr="00077FD2">
        <w:rPr>
          <w:rFonts w:ascii="Times New Roman" w:hAnsi="Times New Roman"/>
          <w:noProof/>
          <w:lang w:val="hr-HR"/>
        </w:rPr>
        <w:t xml:space="preserve">Evaluacijski kriteriji podijeljeni su u </w:t>
      </w:r>
      <w:r w:rsidR="00B907B1" w:rsidRPr="00077FD2">
        <w:rPr>
          <w:rFonts w:ascii="Times New Roman" w:hAnsi="Times New Roman"/>
          <w:noProof/>
          <w:lang w:val="hr-HR"/>
        </w:rPr>
        <w:t xml:space="preserve">nekoliko područja procjene. Svakom području procjene </w:t>
      </w:r>
      <w:r w:rsidRPr="00077FD2">
        <w:rPr>
          <w:rFonts w:ascii="Times New Roman" w:hAnsi="Times New Roman"/>
          <w:noProof/>
          <w:lang w:val="hr-HR"/>
        </w:rPr>
        <w:t xml:space="preserve">dodjeljuje 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>se bod</w:t>
      </w:r>
      <w:r w:rsidRPr="00077FD2">
        <w:rPr>
          <w:rFonts w:ascii="Times New Roman" w:hAnsi="Times New Roman"/>
          <w:i/>
          <w:noProof/>
          <w:sz w:val="24"/>
          <w:szCs w:val="24"/>
          <w:lang w:val="hr-HR"/>
        </w:rPr>
        <w:t xml:space="preserve"> 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između 1 i 5, sukladno sljedećim kategorijama ocjenjivanja: 1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>nedovoljno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, 2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>dovoljno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, 3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>dobro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, 4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vrlo 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dobro, 5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>odlično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14:paraId="677707BC" w14:textId="77777777" w:rsidR="0018136B" w:rsidRPr="00B25BC8" w:rsidRDefault="0018136B" w:rsidP="004C0195">
      <w:pPr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tbl>
      <w:tblPr>
        <w:tblW w:w="10233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7"/>
        <w:gridCol w:w="1701"/>
        <w:gridCol w:w="2835"/>
      </w:tblGrid>
      <w:tr w:rsidR="00B25BC8" w:rsidRPr="00B25BC8" w14:paraId="20693404" w14:textId="77777777" w:rsidTr="00B25BC8">
        <w:tc>
          <w:tcPr>
            <w:tcW w:w="5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14:paraId="5C70B88C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Kriterij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14:paraId="6B64B95C" w14:textId="77777777" w:rsidR="00B25BC8" w:rsidRPr="00B25BC8" w:rsidRDefault="00B25BC8" w:rsidP="00B25BC8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Raspon bodova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227EAD9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Broj bodova</w:t>
            </w:r>
          </w:p>
        </w:tc>
      </w:tr>
      <w:tr w:rsidR="00B25BC8" w:rsidRPr="00B25BC8" w14:paraId="194EE712" w14:textId="77777777" w:rsidTr="00B25BC8">
        <w:trPr>
          <w:trHeight w:val="408"/>
        </w:trPr>
        <w:tc>
          <w:tcPr>
            <w:tcW w:w="5697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7EFD453B" w14:textId="77777777" w:rsidR="00B25BC8" w:rsidRPr="00B25BC8" w:rsidRDefault="00B25BC8" w:rsidP="004767F2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I. Relevantnost programa/projekta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5555E916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BDBC62F" w14:textId="77777777" w:rsidR="00B25BC8" w:rsidRPr="00B25BC8" w:rsidRDefault="00B25BC8" w:rsidP="00356BDE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39CD0B00" w14:textId="77777777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14:paraId="030369E5" w14:textId="77777777" w:rsidR="00B25BC8" w:rsidRPr="00B25BC8" w:rsidRDefault="00B25BC8" w:rsidP="00C41D0B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 xml:space="preserve">1. Provedba programa/projekta će dovesti do zadovoljenja ciljeva </w:t>
            </w:r>
            <w:r w:rsidR="00C41D0B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iz javnog natječaja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022D31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2F8C70B8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106C977D" w14:textId="77777777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14:paraId="0A2BD5C5" w14:textId="77777777" w:rsidR="00B25BC8" w:rsidRPr="00B25BC8" w:rsidRDefault="00B25BC8" w:rsidP="004767F2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2. Program/projekt odražava analizu problema, daje kvalitetno i izvedivo rješenje i ostvariv je u odnosu na ciljeve i očekivane rezultate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4A714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037A932B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0C709E33" w14:textId="77777777" w:rsidTr="00B25BC8">
        <w:tc>
          <w:tcPr>
            <w:tcW w:w="569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30FC5919" w14:textId="77777777" w:rsidR="00B25BC8" w:rsidRPr="00B25BC8" w:rsidRDefault="00B25BC8" w:rsidP="002B4E7E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3. Jasno su definirani i strateški odabrani sudionici (krajnji korisnici, ciljne skupine)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2E0E2" w14:textId="77777777" w:rsidR="00B25BC8" w:rsidRPr="00B25BC8" w:rsidRDefault="00B25BC8" w:rsidP="00356BD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FAA1EEA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0B5D696C" w14:textId="77777777" w:rsidTr="00B25BC8">
        <w:trPr>
          <w:trHeight w:val="420"/>
        </w:trPr>
        <w:tc>
          <w:tcPr>
            <w:tcW w:w="5697" w:type="dxa"/>
            <w:tcBorders>
              <w:top w:val="single" w:sz="8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5771BDED" w14:textId="77777777"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II. Financijska i operativna sposobnosti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41901E2A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0E20EC5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7E576590" w14:textId="77777777" w:rsidTr="00B25BC8">
        <w:tc>
          <w:tcPr>
            <w:tcW w:w="569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19A1FD26" w14:textId="77777777" w:rsidR="00B25BC8" w:rsidRPr="00B25BC8" w:rsidRDefault="00B25BC8" w:rsidP="00184F35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4. Podnositelji imaju dovoljno iskustva u upravljanju programima i projektima, dovoljnu tehničku stručnost i upraviteljsku sposobnost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795505" w14:textId="77777777" w:rsidR="00B25BC8" w:rsidRPr="00B25BC8" w:rsidRDefault="00B25BC8" w:rsidP="00356BD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7BFA631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7A896ED4" w14:textId="77777777" w:rsidTr="00B25BC8">
        <w:trPr>
          <w:trHeight w:val="432"/>
        </w:trPr>
        <w:tc>
          <w:tcPr>
            <w:tcW w:w="5697" w:type="dxa"/>
            <w:tcBorders>
              <w:top w:val="single" w:sz="8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79E03541" w14:textId="77777777"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III. Odnos troškova i očekivanih rezultata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2967E6D7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20F930F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01563608" w14:textId="77777777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14:paraId="056DA6B1" w14:textId="77777777" w:rsidR="00B25BC8" w:rsidRPr="00B25BC8" w:rsidRDefault="00B25BC8" w:rsidP="004767F2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5. Troškovi u financijskom planu programa/projekta realno su iskazani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08886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5BA26DAC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62BC4883" w14:textId="77777777" w:rsidTr="00B25BC8">
        <w:tc>
          <w:tcPr>
            <w:tcW w:w="569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63637C83" w14:textId="77777777"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6. Stavke proračuna povezane su s prijavljenim aktivnostima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ACA2DA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BF074C3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1C480E72" w14:textId="77777777" w:rsidTr="00B25BC8">
        <w:tc>
          <w:tcPr>
            <w:tcW w:w="5697" w:type="dxa"/>
            <w:tcBorders>
              <w:top w:val="single" w:sz="8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6C36A41A" w14:textId="77777777" w:rsidR="00B25BC8" w:rsidRPr="00B25BC8" w:rsidRDefault="00B25BC8" w:rsidP="00184F35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IV. Utjecaj na razvoj lokalne zajednice, umrežavanje i volonterstvo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07426379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8EECD56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57CDDEA4" w14:textId="77777777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14:paraId="135EF9B8" w14:textId="77777777" w:rsidR="00B25BC8" w:rsidRPr="00B25BC8" w:rsidRDefault="00B25BC8" w:rsidP="00F8157F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 xml:space="preserve">7. Program/projekt je usmjeren na zadovoljenje potreba, u većoj mjeri građana </w:t>
            </w:r>
            <w:r w:rsidR="00F50434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 xml:space="preserve">Općine </w:t>
            </w:r>
            <w:r w:rsidR="00F8157F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Velika Kopanica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EB434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0C73F6C0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256CA495" w14:textId="77777777" w:rsidTr="00B25BC8">
        <w:tc>
          <w:tcPr>
            <w:tcW w:w="56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E330F1" w14:textId="77777777"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8. Šira zajednica/volonteri će biti uključeni u program/projekt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D94E97" w14:textId="77777777" w:rsidR="00B25BC8" w:rsidRPr="00B25BC8" w:rsidRDefault="00B25BC8" w:rsidP="00356BD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A8C3CF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0E6D20" w:rsidRPr="00B25BC8" w14:paraId="014D9A8E" w14:textId="77777777" w:rsidTr="00A43059">
        <w:tc>
          <w:tcPr>
            <w:tcW w:w="5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71E09601" w14:textId="77777777" w:rsidR="000E6D20" w:rsidRDefault="000E6D20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Ukupan broj bodova</w:t>
            </w:r>
          </w:p>
          <w:p w14:paraId="00C16D1E" w14:textId="77777777" w:rsidR="00F96537" w:rsidRDefault="00F96537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  <w:p w14:paraId="53F2AD70" w14:textId="4FE78AB7" w:rsidR="00F96537" w:rsidRPr="00B25BC8" w:rsidRDefault="00F96537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FF47C34" w14:textId="77777777" w:rsidR="000E6D20" w:rsidRPr="00B25BC8" w:rsidRDefault="000E6D20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</w:tbl>
    <w:p w14:paraId="192EEDE3" w14:textId="77777777" w:rsidR="00E448CD" w:rsidRPr="00B25BC8" w:rsidRDefault="00E448CD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3868EF10" w14:textId="77777777" w:rsidR="00715DD1" w:rsidRPr="00B25BC8" w:rsidRDefault="00715DD1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2CA816BD" w14:textId="77777777" w:rsidR="00715DD1" w:rsidRDefault="00715DD1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477D0B41" w14:textId="77777777" w:rsidR="00C41D0B" w:rsidRDefault="00C41D0B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2325981A" w14:textId="77777777" w:rsidR="00C41D0B" w:rsidRDefault="00C41D0B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7448EEF7" w14:textId="77777777" w:rsidR="00C41D0B" w:rsidRDefault="00C41D0B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2D046B8C" w14:textId="77777777" w:rsidR="00C41D0B" w:rsidRPr="00B25BC8" w:rsidRDefault="00C41D0B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1D9EB067" w14:textId="77777777" w:rsidR="00344D47" w:rsidRPr="00B25BC8" w:rsidRDefault="00344D47" w:rsidP="003C6D76">
      <w:pPr>
        <w:rPr>
          <w:rFonts w:ascii="Times New Roman" w:hAnsi="Times New Roman"/>
          <w:sz w:val="24"/>
          <w:szCs w:val="24"/>
          <w:highlight w:val="yellow"/>
          <w:lang w:val="hr-HR"/>
        </w:rPr>
      </w:pPr>
    </w:p>
    <w:p w14:paraId="6BE23163" w14:textId="77777777" w:rsidR="0018136B" w:rsidRPr="00B25BC8" w:rsidRDefault="00AA57D3" w:rsidP="0018136B">
      <w:pPr>
        <w:rPr>
          <w:rFonts w:ascii="Times New Roman" w:hAnsi="Times New Roman"/>
          <w:noProof/>
          <w:sz w:val="24"/>
          <w:szCs w:val="24"/>
          <w:lang w:val="hr-HR"/>
        </w:rPr>
      </w:pPr>
      <w:r w:rsidRPr="00B25BC8">
        <w:rPr>
          <w:rFonts w:ascii="Times New Roman" w:hAnsi="Times New Roman"/>
          <w:sz w:val="24"/>
          <w:szCs w:val="24"/>
          <w:lang w:val="hr-HR"/>
        </w:rPr>
        <w:t xml:space="preserve">Svaki član </w:t>
      </w:r>
      <w:r w:rsidR="00CF5704" w:rsidRPr="00B25BC8">
        <w:rPr>
          <w:rFonts w:ascii="Times New Roman" w:hAnsi="Times New Roman"/>
          <w:sz w:val="24"/>
          <w:szCs w:val="24"/>
          <w:lang w:val="hr-HR"/>
        </w:rPr>
        <w:t xml:space="preserve">Povjerenstva za ocjenjivanje </w:t>
      </w:r>
      <w:r w:rsidRPr="00B25BC8">
        <w:rPr>
          <w:rFonts w:ascii="Times New Roman" w:hAnsi="Times New Roman"/>
          <w:sz w:val="24"/>
          <w:szCs w:val="24"/>
          <w:lang w:val="hr-HR"/>
        </w:rPr>
        <w:t xml:space="preserve">samostalno ocjenjuje pojedine prijave, upisujući svoja mišljenja o vrijednosti prijavljenih </w:t>
      </w:r>
      <w:r w:rsidR="00B907B1" w:rsidRPr="00B25BC8">
        <w:rPr>
          <w:rFonts w:ascii="Times New Roman" w:hAnsi="Times New Roman"/>
          <w:sz w:val="24"/>
          <w:szCs w:val="24"/>
          <w:lang w:val="hr-HR"/>
        </w:rPr>
        <w:t xml:space="preserve">programa/projekata </w:t>
      </w:r>
      <w:r w:rsidRPr="00B25BC8">
        <w:rPr>
          <w:rFonts w:ascii="Times New Roman" w:hAnsi="Times New Roman"/>
          <w:sz w:val="24"/>
          <w:szCs w:val="24"/>
          <w:lang w:val="hr-HR"/>
        </w:rPr>
        <w:t xml:space="preserve">ocjenom od 1 do 5 za svako postavljeno pitanje u obrascu za procjenu i to za svaki pojedinačni </w:t>
      </w:r>
      <w:r w:rsidR="00B907B1" w:rsidRPr="00B25BC8">
        <w:rPr>
          <w:rFonts w:ascii="Times New Roman" w:hAnsi="Times New Roman"/>
          <w:sz w:val="24"/>
          <w:szCs w:val="24"/>
          <w:lang w:val="hr-HR"/>
        </w:rPr>
        <w:t>program/projekt</w:t>
      </w:r>
      <w:r w:rsidRPr="00B25BC8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18136B" w:rsidRPr="00B25BC8">
        <w:rPr>
          <w:rFonts w:ascii="Times New Roman" w:hAnsi="Times New Roman"/>
          <w:sz w:val="24"/>
          <w:szCs w:val="24"/>
          <w:lang w:val="hr-HR"/>
        </w:rPr>
        <w:t xml:space="preserve">Povjerenstvo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 xml:space="preserve">donosi </w:t>
      </w:r>
      <w:r w:rsidR="007252A9" w:rsidRPr="00B25BC8">
        <w:rPr>
          <w:rFonts w:ascii="Times New Roman" w:hAnsi="Times New Roman"/>
          <w:sz w:val="24"/>
          <w:szCs w:val="24"/>
          <w:lang w:val="hr-HR"/>
        </w:rPr>
        <w:t xml:space="preserve">privremenu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 xml:space="preserve">bodovnu listu zbrajanjem pojedinačnih bodova </w:t>
      </w:r>
      <w:r w:rsidR="00927398" w:rsidRPr="00B25BC8">
        <w:rPr>
          <w:rFonts w:ascii="Times New Roman" w:hAnsi="Times New Roman"/>
          <w:sz w:val="24"/>
          <w:szCs w:val="24"/>
          <w:lang w:val="hr-HR"/>
        </w:rPr>
        <w:t>svih</w:t>
      </w:r>
      <w:r w:rsidR="007252A9" w:rsidRPr="00B25BC8">
        <w:rPr>
          <w:rFonts w:ascii="Times New Roman" w:hAnsi="Times New Roman"/>
          <w:sz w:val="24"/>
          <w:szCs w:val="24"/>
          <w:lang w:val="hr-HR"/>
        </w:rPr>
        <w:t xml:space="preserve"> ocjenjivača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 xml:space="preserve">te izračunom aritmetičke sredine tih bodova koja se upisuje u skupni obrazac pojedine prijave i predstavlja ukupni broj bodova koji je </w:t>
      </w:r>
      <w:r w:rsidR="00B907B1" w:rsidRPr="00B25BC8">
        <w:rPr>
          <w:rFonts w:ascii="Times New Roman" w:hAnsi="Times New Roman"/>
          <w:sz w:val="24"/>
          <w:szCs w:val="24"/>
          <w:lang w:val="hr-HR"/>
        </w:rPr>
        <w:t xml:space="preserve">program/projekt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>ostvario. Bodovna lista</w:t>
      </w:r>
      <w:r w:rsidR="003D7DE9"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sastoji se od prijava raspoređenih prema broju ostvarenih bodova, od one s najvećim brojem bodova prema onoj s najmanjim</w:t>
      </w:r>
      <w:r w:rsidR="0018136B" w:rsidRPr="00B25BC8"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14:paraId="5F8D983A" w14:textId="77777777" w:rsidR="0018136B" w:rsidRPr="00B25BC8" w:rsidRDefault="0018136B" w:rsidP="0018136B">
      <w:pPr>
        <w:rPr>
          <w:rFonts w:ascii="Times New Roman" w:hAnsi="Times New Roman"/>
          <w:noProof/>
          <w:sz w:val="24"/>
          <w:szCs w:val="24"/>
          <w:lang w:val="hr-HR"/>
        </w:rPr>
      </w:pPr>
    </w:p>
    <w:p w14:paraId="5615CD40" w14:textId="77777777" w:rsidR="003D7DE9" w:rsidRPr="00B25BC8" w:rsidRDefault="0018136B" w:rsidP="0018136B">
      <w:pPr>
        <w:rPr>
          <w:rFonts w:ascii="Times New Roman" w:hAnsi="Times New Roman"/>
          <w:noProof/>
          <w:sz w:val="24"/>
          <w:szCs w:val="24"/>
          <w:lang w:val="hr-HR"/>
        </w:rPr>
      </w:pP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Minimalni bodovni prag prema bodovnom kriteriju obrasca za ocjenu da bi prijedlog programa/projekta mogao ući u izbor za dodjelu raspoloživih financijskih sredstava sukladno uvjetima natječaja je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6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0 posto bodova od maksimalnih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4</w:t>
      </w:r>
      <w:r w:rsidR="00B25BC8">
        <w:rPr>
          <w:rFonts w:ascii="Times New Roman" w:hAnsi="Times New Roman"/>
          <w:noProof/>
          <w:sz w:val="24"/>
          <w:szCs w:val="24"/>
          <w:lang w:val="hr-HR"/>
        </w:rPr>
        <w:t>0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boda, tj. minimalno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2</w:t>
      </w:r>
      <w:r w:rsidR="00B25BC8">
        <w:rPr>
          <w:rFonts w:ascii="Times New Roman" w:hAnsi="Times New Roman"/>
          <w:noProof/>
          <w:sz w:val="24"/>
          <w:szCs w:val="24"/>
          <w:lang w:val="hr-HR"/>
        </w:rPr>
        <w:t>4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bod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ov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a. Programi/projekti koji prilikom postupka ocjenjivanja ne ostvare minimalno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60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posto ukupnog broja bodova (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2</w:t>
      </w:r>
      <w:r w:rsidR="00B25BC8">
        <w:rPr>
          <w:rFonts w:ascii="Times New Roman" w:hAnsi="Times New Roman"/>
          <w:noProof/>
          <w:sz w:val="24"/>
          <w:szCs w:val="24"/>
          <w:lang w:val="hr-HR"/>
        </w:rPr>
        <w:t>4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bod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ov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>a) neće moći biti financirani kroz ovaj natječaj</w:t>
      </w:r>
      <w:r w:rsidR="006B29C6" w:rsidRPr="00B25BC8"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14:paraId="1D6FE479" w14:textId="77777777" w:rsidR="00136FB6" w:rsidRPr="00B25BC8" w:rsidRDefault="00136FB6" w:rsidP="003C6D76">
      <w:pPr>
        <w:rPr>
          <w:rFonts w:ascii="Times New Roman" w:hAnsi="Times New Roman"/>
          <w:sz w:val="24"/>
          <w:szCs w:val="24"/>
          <w:lang w:val="hr-HR"/>
        </w:rPr>
      </w:pPr>
    </w:p>
    <w:sectPr w:rsidR="00136FB6" w:rsidRPr="00B25BC8" w:rsidSect="007763A5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ED743" w14:textId="77777777" w:rsidR="00AF6F0F" w:rsidRDefault="00AF6F0F">
      <w:r>
        <w:separator/>
      </w:r>
    </w:p>
  </w:endnote>
  <w:endnote w:type="continuationSeparator" w:id="0">
    <w:p w14:paraId="75864CDA" w14:textId="77777777" w:rsidR="00AF6F0F" w:rsidRDefault="00AF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96240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D5B0FD0" w14:textId="77777777"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D4C0B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41D0B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115B27D4" w14:textId="77777777" w:rsidR="00E72670" w:rsidRDefault="00E72670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F2FBE" w14:textId="77777777" w:rsidR="00AF6F0F" w:rsidRDefault="00AF6F0F">
      <w:r>
        <w:separator/>
      </w:r>
    </w:p>
  </w:footnote>
  <w:footnote w:type="continuationSeparator" w:id="0">
    <w:p w14:paraId="7D81A729" w14:textId="77777777" w:rsidR="00AF6F0F" w:rsidRDefault="00AF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76320605">
    <w:abstractNumId w:val="0"/>
  </w:num>
  <w:num w:numId="2" w16cid:durableId="1261372126">
    <w:abstractNumId w:val="22"/>
  </w:num>
  <w:num w:numId="3" w16cid:durableId="1328245730">
    <w:abstractNumId w:val="19"/>
  </w:num>
  <w:num w:numId="4" w16cid:durableId="1065494906">
    <w:abstractNumId w:val="9"/>
  </w:num>
  <w:num w:numId="5" w16cid:durableId="1271401435">
    <w:abstractNumId w:val="14"/>
  </w:num>
  <w:num w:numId="6" w16cid:durableId="1567061907">
    <w:abstractNumId w:val="26"/>
  </w:num>
  <w:num w:numId="7" w16cid:durableId="1208108973">
    <w:abstractNumId w:val="7"/>
  </w:num>
  <w:num w:numId="8" w16cid:durableId="2145658522">
    <w:abstractNumId w:val="8"/>
  </w:num>
  <w:num w:numId="9" w16cid:durableId="1503885959">
    <w:abstractNumId w:val="4"/>
  </w:num>
  <w:num w:numId="10" w16cid:durableId="22438977">
    <w:abstractNumId w:val="24"/>
  </w:num>
  <w:num w:numId="11" w16cid:durableId="443306814">
    <w:abstractNumId w:val="20"/>
  </w:num>
  <w:num w:numId="12" w16cid:durableId="1090007480">
    <w:abstractNumId w:val="10"/>
  </w:num>
  <w:num w:numId="13" w16cid:durableId="1474444357">
    <w:abstractNumId w:val="5"/>
  </w:num>
  <w:num w:numId="14" w16cid:durableId="2068724994">
    <w:abstractNumId w:val="15"/>
  </w:num>
  <w:num w:numId="15" w16cid:durableId="2093817535">
    <w:abstractNumId w:val="17"/>
  </w:num>
  <w:num w:numId="16" w16cid:durableId="1989625374">
    <w:abstractNumId w:val="5"/>
  </w:num>
  <w:num w:numId="17" w16cid:durableId="2137214749">
    <w:abstractNumId w:val="28"/>
  </w:num>
  <w:num w:numId="18" w16cid:durableId="1715077737">
    <w:abstractNumId w:val="5"/>
    <w:lvlOverride w:ilvl="0">
      <w:startOverride w:val="1"/>
    </w:lvlOverride>
  </w:num>
  <w:num w:numId="19" w16cid:durableId="1388065970">
    <w:abstractNumId w:val="6"/>
  </w:num>
  <w:num w:numId="20" w16cid:durableId="413825032">
    <w:abstractNumId w:val="16"/>
  </w:num>
  <w:num w:numId="21" w16cid:durableId="178396978">
    <w:abstractNumId w:val="12"/>
  </w:num>
  <w:num w:numId="22" w16cid:durableId="1042099246">
    <w:abstractNumId w:val="23"/>
  </w:num>
  <w:num w:numId="23" w16cid:durableId="1827167785">
    <w:abstractNumId w:val="27"/>
  </w:num>
  <w:num w:numId="24" w16cid:durableId="1364016167">
    <w:abstractNumId w:val="25"/>
  </w:num>
  <w:num w:numId="25" w16cid:durableId="1455127002">
    <w:abstractNumId w:val="11"/>
  </w:num>
  <w:num w:numId="26" w16cid:durableId="1347634304">
    <w:abstractNumId w:val="30"/>
  </w:num>
  <w:num w:numId="27" w16cid:durableId="578750598">
    <w:abstractNumId w:val="5"/>
    <w:lvlOverride w:ilvl="0">
      <w:startOverride w:val="1"/>
    </w:lvlOverride>
  </w:num>
  <w:num w:numId="28" w16cid:durableId="548037320">
    <w:abstractNumId w:val="5"/>
    <w:lvlOverride w:ilvl="0">
      <w:startOverride w:val="1"/>
    </w:lvlOverride>
  </w:num>
  <w:num w:numId="29" w16cid:durableId="1943605720">
    <w:abstractNumId w:val="13"/>
  </w:num>
  <w:num w:numId="30" w16cid:durableId="888420373">
    <w:abstractNumId w:val="18"/>
  </w:num>
  <w:num w:numId="31" w16cid:durableId="858856568">
    <w:abstractNumId w:val="31"/>
  </w:num>
  <w:num w:numId="32" w16cid:durableId="745079175">
    <w:abstractNumId w:val="3"/>
  </w:num>
  <w:num w:numId="33" w16cid:durableId="68401464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277669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0275781">
    <w:abstractNumId w:val="14"/>
  </w:num>
  <w:num w:numId="36" w16cid:durableId="1427386769">
    <w:abstractNumId w:val="21"/>
  </w:num>
  <w:num w:numId="37" w16cid:durableId="1590190935">
    <w:abstractNumId w:val="1"/>
  </w:num>
  <w:num w:numId="38" w16cid:durableId="1263030769">
    <w:abstractNumId w:val="2"/>
  </w:num>
  <w:num w:numId="39" w16cid:durableId="120848885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8"/>
    <w:rsid w:val="00002FD3"/>
    <w:rsid w:val="000071D4"/>
    <w:rsid w:val="00011C90"/>
    <w:rsid w:val="00013AB2"/>
    <w:rsid w:val="00020DAF"/>
    <w:rsid w:val="00021368"/>
    <w:rsid w:val="000272B3"/>
    <w:rsid w:val="00030805"/>
    <w:rsid w:val="00033BF8"/>
    <w:rsid w:val="00040740"/>
    <w:rsid w:val="00041837"/>
    <w:rsid w:val="0004199D"/>
    <w:rsid w:val="00041EDE"/>
    <w:rsid w:val="00042412"/>
    <w:rsid w:val="00046883"/>
    <w:rsid w:val="00047FEB"/>
    <w:rsid w:val="0005264B"/>
    <w:rsid w:val="00057D73"/>
    <w:rsid w:val="00065AF1"/>
    <w:rsid w:val="00070A08"/>
    <w:rsid w:val="00071028"/>
    <w:rsid w:val="00071AAA"/>
    <w:rsid w:val="0007329E"/>
    <w:rsid w:val="00077FD2"/>
    <w:rsid w:val="00080153"/>
    <w:rsid w:val="000810F7"/>
    <w:rsid w:val="00081396"/>
    <w:rsid w:val="000828E0"/>
    <w:rsid w:val="00087393"/>
    <w:rsid w:val="000878E8"/>
    <w:rsid w:val="00093706"/>
    <w:rsid w:val="00096B6A"/>
    <w:rsid w:val="000A0697"/>
    <w:rsid w:val="000A0D07"/>
    <w:rsid w:val="000B2F4D"/>
    <w:rsid w:val="000B4F45"/>
    <w:rsid w:val="000B54AA"/>
    <w:rsid w:val="000B6539"/>
    <w:rsid w:val="000B655F"/>
    <w:rsid w:val="000C26ED"/>
    <w:rsid w:val="000C32BF"/>
    <w:rsid w:val="000C4A06"/>
    <w:rsid w:val="000D104B"/>
    <w:rsid w:val="000D6FB1"/>
    <w:rsid w:val="000D7D22"/>
    <w:rsid w:val="000E058F"/>
    <w:rsid w:val="000E45FD"/>
    <w:rsid w:val="000E6D20"/>
    <w:rsid w:val="000E75BE"/>
    <w:rsid w:val="000F2DFC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4FE9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0CD3"/>
    <w:rsid w:val="001747E7"/>
    <w:rsid w:val="0018136B"/>
    <w:rsid w:val="00184762"/>
    <w:rsid w:val="00184F35"/>
    <w:rsid w:val="001854DD"/>
    <w:rsid w:val="0018653E"/>
    <w:rsid w:val="00186E75"/>
    <w:rsid w:val="0019027C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F4D21"/>
    <w:rsid w:val="001F69AA"/>
    <w:rsid w:val="00200E11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1B9B"/>
    <w:rsid w:val="00297B87"/>
    <w:rsid w:val="002A0314"/>
    <w:rsid w:val="002B4E7E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2F7426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356D0"/>
    <w:rsid w:val="0034349B"/>
    <w:rsid w:val="00344D47"/>
    <w:rsid w:val="00344DB1"/>
    <w:rsid w:val="00347B3D"/>
    <w:rsid w:val="0035140B"/>
    <w:rsid w:val="00351831"/>
    <w:rsid w:val="003541C6"/>
    <w:rsid w:val="00356BDE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09B"/>
    <w:rsid w:val="003F6BAF"/>
    <w:rsid w:val="003F6CD2"/>
    <w:rsid w:val="003F70ED"/>
    <w:rsid w:val="003F78B2"/>
    <w:rsid w:val="00400E6A"/>
    <w:rsid w:val="0040514D"/>
    <w:rsid w:val="0040656C"/>
    <w:rsid w:val="00413432"/>
    <w:rsid w:val="00414079"/>
    <w:rsid w:val="0041556D"/>
    <w:rsid w:val="00421DE5"/>
    <w:rsid w:val="004265B8"/>
    <w:rsid w:val="00432203"/>
    <w:rsid w:val="00447649"/>
    <w:rsid w:val="00451FC3"/>
    <w:rsid w:val="00454790"/>
    <w:rsid w:val="00455464"/>
    <w:rsid w:val="00456FBF"/>
    <w:rsid w:val="004642FC"/>
    <w:rsid w:val="004767F2"/>
    <w:rsid w:val="00480BE4"/>
    <w:rsid w:val="00484FCB"/>
    <w:rsid w:val="0048512D"/>
    <w:rsid w:val="00492A91"/>
    <w:rsid w:val="004A0F13"/>
    <w:rsid w:val="004B1FE2"/>
    <w:rsid w:val="004B5DDF"/>
    <w:rsid w:val="004C0195"/>
    <w:rsid w:val="004C1927"/>
    <w:rsid w:val="004C1F37"/>
    <w:rsid w:val="004C4413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2A5D"/>
    <w:rsid w:val="004F6E69"/>
    <w:rsid w:val="0050451C"/>
    <w:rsid w:val="00504D6D"/>
    <w:rsid w:val="00506596"/>
    <w:rsid w:val="00506880"/>
    <w:rsid w:val="0050756D"/>
    <w:rsid w:val="00511536"/>
    <w:rsid w:val="00521D05"/>
    <w:rsid w:val="005223A8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E7575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BBE"/>
    <w:rsid w:val="00624EBB"/>
    <w:rsid w:val="00627822"/>
    <w:rsid w:val="006306B1"/>
    <w:rsid w:val="0063387B"/>
    <w:rsid w:val="00634F63"/>
    <w:rsid w:val="00641D4D"/>
    <w:rsid w:val="00642372"/>
    <w:rsid w:val="00647F3E"/>
    <w:rsid w:val="006522F1"/>
    <w:rsid w:val="006557FE"/>
    <w:rsid w:val="00660D38"/>
    <w:rsid w:val="00662E3C"/>
    <w:rsid w:val="0066595D"/>
    <w:rsid w:val="00670E8F"/>
    <w:rsid w:val="00674EB6"/>
    <w:rsid w:val="00677AFE"/>
    <w:rsid w:val="00684B04"/>
    <w:rsid w:val="006874C3"/>
    <w:rsid w:val="006874F9"/>
    <w:rsid w:val="00690DA3"/>
    <w:rsid w:val="00691566"/>
    <w:rsid w:val="00693422"/>
    <w:rsid w:val="006A1FF0"/>
    <w:rsid w:val="006A20FB"/>
    <w:rsid w:val="006A3CCF"/>
    <w:rsid w:val="006A673B"/>
    <w:rsid w:val="006A714F"/>
    <w:rsid w:val="006A73A6"/>
    <w:rsid w:val="006B091E"/>
    <w:rsid w:val="006B27A5"/>
    <w:rsid w:val="006B29C6"/>
    <w:rsid w:val="006D1EDD"/>
    <w:rsid w:val="006D536F"/>
    <w:rsid w:val="006D5E22"/>
    <w:rsid w:val="006E009D"/>
    <w:rsid w:val="006E0261"/>
    <w:rsid w:val="006E2F5D"/>
    <w:rsid w:val="006E624C"/>
    <w:rsid w:val="006F0FA1"/>
    <w:rsid w:val="006F4580"/>
    <w:rsid w:val="00700128"/>
    <w:rsid w:val="0070460F"/>
    <w:rsid w:val="00705205"/>
    <w:rsid w:val="00711617"/>
    <w:rsid w:val="0071163D"/>
    <w:rsid w:val="007143E1"/>
    <w:rsid w:val="00715151"/>
    <w:rsid w:val="00715D33"/>
    <w:rsid w:val="00715DD1"/>
    <w:rsid w:val="007212A1"/>
    <w:rsid w:val="007252A9"/>
    <w:rsid w:val="0073310D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763A5"/>
    <w:rsid w:val="00780BF2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D07EA"/>
    <w:rsid w:val="007D09A9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24AA4"/>
    <w:rsid w:val="00830DAA"/>
    <w:rsid w:val="00834244"/>
    <w:rsid w:val="00834D70"/>
    <w:rsid w:val="00834DA5"/>
    <w:rsid w:val="00836710"/>
    <w:rsid w:val="00840B51"/>
    <w:rsid w:val="00844E5D"/>
    <w:rsid w:val="00846C1C"/>
    <w:rsid w:val="00851CDE"/>
    <w:rsid w:val="008569C2"/>
    <w:rsid w:val="00860D78"/>
    <w:rsid w:val="00860FDF"/>
    <w:rsid w:val="0086114A"/>
    <w:rsid w:val="00861462"/>
    <w:rsid w:val="00864DD9"/>
    <w:rsid w:val="0087700D"/>
    <w:rsid w:val="00883E4C"/>
    <w:rsid w:val="00884091"/>
    <w:rsid w:val="00885660"/>
    <w:rsid w:val="0088673F"/>
    <w:rsid w:val="00886D9B"/>
    <w:rsid w:val="008873DE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28C3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398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0826"/>
    <w:rsid w:val="009567FE"/>
    <w:rsid w:val="00956C7E"/>
    <w:rsid w:val="00957337"/>
    <w:rsid w:val="00963153"/>
    <w:rsid w:val="009645FC"/>
    <w:rsid w:val="00972C84"/>
    <w:rsid w:val="00974A11"/>
    <w:rsid w:val="00986067"/>
    <w:rsid w:val="00986198"/>
    <w:rsid w:val="009921B9"/>
    <w:rsid w:val="0099241D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C7148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05BF0"/>
    <w:rsid w:val="00A11BD0"/>
    <w:rsid w:val="00A12C5E"/>
    <w:rsid w:val="00A16A3F"/>
    <w:rsid w:val="00A211D4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65FE6"/>
    <w:rsid w:val="00A710AF"/>
    <w:rsid w:val="00A71FFB"/>
    <w:rsid w:val="00A82183"/>
    <w:rsid w:val="00A834F3"/>
    <w:rsid w:val="00A84962"/>
    <w:rsid w:val="00A84CAA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C61C5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AF6F0F"/>
    <w:rsid w:val="00B0371F"/>
    <w:rsid w:val="00B06BDF"/>
    <w:rsid w:val="00B108B8"/>
    <w:rsid w:val="00B10C8D"/>
    <w:rsid w:val="00B1413C"/>
    <w:rsid w:val="00B16BC3"/>
    <w:rsid w:val="00B22EFB"/>
    <w:rsid w:val="00B236F3"/>
    <w:rsid w:val="00B24346"/>
    <w:rsid w:val="00B246AE"/>
    <w:rsid w:val="00B25BC8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0DFB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0AEE"/>
    <w:rsid w:val="00BC287C"/>
    <w:rsid w:val="00BC5362"/>
    <w:rsid w:val="00BC775B"/>
    <w:rsid w:val="00BD47C9"/>
    <w:rsid w:val="00BD5B6B"/>
    <w:rsid w:val="00BD7935"/>
    <w:rsid w:val="00BE18F4"/>
    <w:rsid w:val="00BE31B7"/>
    <w:rsid w:val="00BE7B54"/>
    <w:rsid w:val="00BF6E08"/>
    <w:rsid w:val="00C005C7"/>
    <w:rsid w:val="00C01A8A"/>
    <w:rsid w:val="00C05424"/>
    <w:rsid w:val="00C07EDE"/>
    <w:rsid w:val="00C07FFB"/>
    <w:rsid w:val="00C115DB"/>
    <w:rsid w:val="00C13B04"/>
    <w:rsid w:val="00C15335"/>
    <w:rsid w:val="00C215CA"/>
    <w:rsid w:val="00C23316"/>
    <w:rsid w:val="00C2663E"/>
    <w:rsid w:val="00C317B7"/>
    <w:rsid w:val="00C318CB"/>
    <w:rsid w:val="00C37809"/>
    <w:rsid w:val="00C41D0B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85395"/>
    <w:rsid w:val="00C904C8"/>
    <w:rsid w:val="00C921EA"/>
    <w:rsid w:val="00C94761"/>
    <w:rsid w:val="00C97F8F"/>
    <w:rsid w:val="00CB0BEF"/>
    <w:rsid w:val="00CB0F3B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5704"/>
    <w:rsid w:val="00CF70C3"/>
    <w:rsid w:val="00D12EF2"/>
    <w:rsid w:val="00D246C0"/>
    <w:rsid w:val="00D25A29"/>
    <w:rsid w:val="00D26734"/>
    <w:rsid w:val="00D272D0"/>
    <w:rsid w:val="00D27DF6"/>
    <w:rsid w:val="00D313CA"/>
    <w:rsid w:val="00D37FD5"/>
    <w:rsid w:val="00D441CD"/>
    <w:rsid w:val="00D45AF1"/>
    <w:rsid w:val="00D46F04"/>
    <w:rsid w:val="00D54EC5"/>
    <w:rsid w:val="00D60CEA"/>
    <w:rsid w:val="00D6376B"/>
    <w:rsid w:val="00D6546F"/>
    <w:rsid w:val="00D66EDB"/>
    <w:rsid w:val="00D75AD5"/>
    <w:rsid w:val="00D76B0B"/>
    <w:rsid w:val="00D76F7B"/>
    <w:rsid w:val="00D77A09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7594"/>
    <w:rsid w:val="00E30DA9"/>
    <w:rsid w:val="00E37C4A"/>
    <w:rsid w:val="00E41AC7"/>
    <w:rsid w:val="00E43AED"/>
    <w:rsid w:val="00E448CD"/>
    <w:rsid w:val="00E5445A"/>
    <w:rsid w:val="00E56C87"/>
    <w:rsid w:val="00E609D3"/>
    <w:rsid w:val="00E62FB8"/>
    <w:rsid w:val="00E7165D"/>
    <w:rsid w:val="00E72670"/>
    <w:rsid w:val="00E727C3"/>
    <w:rsid w:val="00E76F7A"/>
    <w:rsid w:val="00E859BE"/>
    <w:rsid w:val="00E900B8"/>
    <w:rsid w:val="00EA15AF"/>
    <w:rsid w:val="00EA1630"/>
    <w:rsid w:val="00EA63C7"/>
    <w:rsid w:val="00EB1D97"/>
    <w:rsid w:val="00EB28AE"/>
    <w:rsid w:val="00EB42AD"/>
    <w:rsid w:val="00EB7475"/>
    <w:rsid w:val="00EC4B6F"/>
    <w:rsid w:val="00EC69B7"/>
    <w:rsid w:val="00EE21D3"/>
    <w:rsid w:val="00EE3D92"/>
    <w:rsid w:val="00EE4B4C"/>
    <w:rsid w:val="00EF09E8"/>
    <w:rsid w:val="00EF19F1"/>
    <w:rsid w:val="00EF634A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0434"/>
    <w:rsid w:val="00F54737"/>
    <w:rsid w:val="00F60CBA"/>
    <w:rsid w:val="00F61EFE"/>
    <w:rsid w:val="00F65C46"/>
    <w:rsid w:val="00F679A2"/>
    <w:rsid w:val="00F8157F"/>
    <w:rsid w:val="00F8582C"/>
    <w:rsid w:val="00F86AB4"/>
    <w:rsid w:val="00F93BCC"/>
    <w:rsid w:val="00F958F1"/>
    <w:rsid w:val="00F96537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491E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1CD65"/>
  <w15:docId w15:val="{1761AB34-2193-4FC3-9350-D089C46D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15BB-0954-4412-8EF2-C53C31E1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MinBran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Opcina Kopanica</cp:lastModifiedBy>
  <cp:revision>2</cp:revision>
  <cp:lastPrinted>2020-03-20T08:27:00Z</cp:lastPrinted>
  <dcterms:created xsi:type="dcterms:W3CDTF">2025-02-14T11:32:00Z</dcterms:created>
  <dcterms:modified xsi:type="dcterms:W3CDTF">2025-02-14T11:32:00Z</dcterms:modified>
</cp:coreProperties>
</file>