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AC5D" w14:textId="6CF30739" w:rsidR="007A3106" w:rsidRPr="007A3106" w:rsidRDefault="007A3106" w:rsidP="007A3106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31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  <w:r w:rsidRPr="007A31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55C0D6BF" wp14:editId="61FB47A2">
            <wp:extent cx="638175" cy="828675"/>
            <wp:effectExtent l="0" t="0" r="9525" b="9525"/>
            <wp:docPr id="6594756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1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</w:t>
      </w:r>
      <w:r w:rsidR="00AD5D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</w:t>
      </w:r>
      <w:r w:rsidRPr="007A31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AD5D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 w:rsidR="00AD5D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6B75D07D" wp14:editId="0B5A3976">
            <wp:extent cx="828675" cy="828675"/>
            <wp:effectExtent l="0" t="0" r="9525" b="9525"/>
            <wp:docPr id="1333684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84294" name="Picture 133368429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1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E63297" w14:textId="77777777" w:rsidR="007A3106" w:rsidRPr="007A3106" w:rsidRDefault="007A3106" w:rsidP="007A3106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A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REPUBLIKA HRVATSKA</w:t>
      </w:r>
    </w:p>
    <w:p w14:paraId="612FBDA5" w14:textId="77777777" w:rsidR="007A3106" w:rsidRPr="007A3106" w:rsidRDefault="007A3106" w:rsidP="007A3106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A31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2513C24" wp14:editId="517CF8DC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1165003070" name="Picture 7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BRODSKO – POSAVSKA ŽUPANIJA</w:t>
      </w:r>
    </w:p>
    <w:p w14:paraId="7F8B4744" w14:textId="77777777" w:rsidR="007A3106" w:rsidRPr="007A3106" w:rsidRDefault="007A3106" w:rsidP="007A3106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A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OPĆINA VELIKA KOPANICA</w:t>
      </w:r>
    </w:p>
    <w:p w14:paraId="1D3A043A" w14:textId="784D0024" w:rsidR="007A3106" w:rsidRDefault="007A3106" w:rsidP="007A3106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A3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</w:t>
      </w:r>
      <w:r w:rsidR="00AC4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Povjerenstvo za provedbu Postupka</w:t>
      </w:r>
    </w:p>
    <w:p w14:paraId="78C65213" w14:textId="0DA12C74" w:rsidR="00AC48C5" w:rsidRPr="007A3106" w:rsidRDefault="00AC48C5" w:rsidP="007A3106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  <w:t xml:space="preserve">    davanja u zakup javne površine</w:t>
      </w:r>
    </w:p>
    <w:p w14:paraId="40BC37CF" w14:textId="77777777" w:rsidR="007A3106" w:rsidRDefault="007A3106" w:rsidP="007A3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B7B883" w14:textId="53495E87" w:rsidR="007A3106" w:rsidRPr="007A3106" w:rsidRDefault="007A3106" w:rsidP="007A3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106">
        <w:rPr>
          <w:rFonts w:ascii="Times New Roman" w:eastAsia="Calibri" w:hAnsi="Times New Roman" w:cs="Times New Roman"/>
          <w:sz w:val="24"/>
          <w:szCs w:val="24"/>
        </w:rPr>
        <w:t>KLASA: 024-01/25-01/10</w:t>
      </w:r>
    </w:p>
    <w:p w14:paraId="292E420C" w14:textId="7258558B" w:rsidR="007A3106" w:rsidRPr="007A3106" w:rsidRDefault="007A3106" w:rsidP="007A3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106">
        <w:rPr>
          <w:rFonts w:ascii="Times New Roman" w:eastAsia="Calibri" w:hAnsi="Times New Roman" w:cs="Times New Roman"/>
          <w:sz w:val="24"/>
          <w:szCs w:val="24"/>
        </w:rPr>
        <w:t>URBROJ: 2178-12-0</w:t>
      </w:r>
      <w:r w:rsidR="00AC48C5">
        <w:rPr>
          <w:rFonts w:ascii="Times New Roman" w:eastAsia="Calibri" w:hAnsi="Times New Roman" w:cs="Times New Roman"/>
          <w:sz w:val="24"/>
          <w:szCs w:val="24"/>
        </w:rPr>
        <w:t>4</w:t>
      </w:r>
      <w:r w:rsidRPr="007A3106">
        <w:rPr>
          <w:rFonts w:ascii="Times New Roman" w:eastAsia="Calibri" w:hAnsi="Times New Roman" w:cs="Times New Roman"/>
          <w:sz w:val="24"/>
          <w:szCs w:val="24"/>
        </w:rPr>
        <w:t>-25-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</w:p>
    <w:p w14:paraId="6EA892A2" w14:textId="6321749B" w:rsidR="007A3106" w:rsidRPr="007A3106" w:rsidRDefault="007A3106" w:rsidP="007A3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106">
        <w:rPr>
          <w:rFonts w:ascii="Times New Roman" w:eastAsia="Calibri" w:hAnsi="Times New Roman" w:cs="Times New Roman"/>
          <w:sz w:val="24"/>
          <w:szCs w:val="24"/>
        </w:rPr>
        <w:t xml:space="preserve">Velika Kopanica, </w:t>
      </w:r>
      <w:r w:rsidR="00AC48C5">
        <w:rPr>
          <w:rFonts w:ascii="Times New Roman" w:eastAsia="Calibri" w:hAnsi="Times New Roman" w:cs="Times New Roman"/>
          <w:sz w:val="24"/>
          <w:szCs w:val="24"/>
        </w:rPr>
        <w:t>28</w:t>
      </w:r>
      <w:r w:rsidRPr="007A310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C48C5">
        <w:rPr>
          <w:rFonts w:ascii="Times New Roman" w:eastAsia="Calibri" w:hAnsi="Times New Roman" w:cs="Times New Roman"/>
          <w:sz w:val="24"/>
          <w:szCs w:val="24"/>
        </w:rPr>
        <w:t>veljače</w:t>
      </w:r>
      <w:r w:rsidRPr="007A3106">
        <w:rPr>
          <w:rFonts w:ascii="Times New Roman" w:eastAsia="Calibri" w:hAnsi="Times New Roman" w:cs="Times New Roman"/>
          <w:sz w:val="24"/>
          <w:szCs w:val="24"/>
        </w:rPr>
        <w:t xml:space="preserve"> 2025. godine</w:t>
      </w:r>
    </w:p>
    <w:p w14:paraId="7D663BEA" w14:textId="77777777" w:rsidR="007A3106" w:rsidRDefault="007A3106" w:rsidP="00FC5D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77B0E3" w14:textId="77777777" w:rsidR="007A3106" w:rsidRDefault="007A3106" w:rsidP="00FC5D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903E3B" w14:textId="7064BD1D" w:rsidR="000D48A3" w:rsidRPr="007A3106" w:rsidRDefault="000D48A3" w:rsidP="007A3106">
      <w:pPr>
        <w:pStyle w:val="ListParagraph"/>
        <w:spacing w:after="0"/>
        <w:ind w:left="0" w:firstLine="708"/>
        <w:jc w:val="both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 xml:space="preserve">Na temelju </w:t>
      </w:r>
      <w:r w:rsidR="00321B72" w:rsidRPr="007A3106">
        <w:rPr>
          <w:rFonts w:asciiTheme="majorBidi" w:hAnsiTheme="majorBidi" w:cstheme="majorBidi"/>
          <w:sz w:val="24"/>
          <w:szCs w:val="24"/>
        </w:rPr>
        <w:t xml:space="preserve">Odluke o općinskim porezima </w:t>
      </w:r>
      <w:r w:rsidR="007A3106" w:rsidRPr="007A3106">
        <w:rPr>
          <w:rFonts w:asciiTheme="majorBidi" w:hAnsiTheme="majorBidi" w:cstheme="majorBidi"/>
          <w:sz w:val="24"/>
          <w:szCs w:val="24"/>
        </w:rPr>
        <w:t>O</w:t>
      </w:r>
      <w:r w:rsidR="00321B72" w:rsidRPr="007A3106">
        <w:rPr>
          <w:rFonts w:asciiTheme="majorBidi" w:hAnsiTheme="majorBidi" w:cstheme="majorBidi"/>
          <w:sz w:val="24"/>
          <w:szCs w:val="24"/>
        </w:rPr>
        <w:t>pćine Velika Kopanica („Službeni vjesnik Brodsko – posavske županije“ broj: 19/17, 27/19, 36/23)</w:t>
      </w:r>
      <w:r w:rsidR="007A3106" w:rsidRPr="007A3106">
        <w:rPr>
          <w:rFonts w:asciiTheme="majorBidi" w:hAnsiTheme="majorBidi" w:cstheme="majorBidi"/>
          <w:sz w:val="24"/>
          <w:szCs w:val="24"/>
        </w:rPr>
        <w:t>,</w:t>
      </w:r>
      <w:r w:rsidR="00321B72" w:rsidRPr="007A3106">
        <w:rPr>
          <w:rFonts w:asciiTheme="majorBidi" w:hAnsiTheme="majorBidi" w:cstheme="majorBidi"/>
          <w:sz w:val="24"/>
          <w:szCs w:val="24"/>
        </w:rPr>
        <w:t xml:space="preserve">  </w:t>
      </w:r>
      <w:r w:rsidRPr="007A3106">
        <w:rPr>
          <w:rFonts w:asciiTheme="majorBidi" w:hAnsiTheme="majorBidi" w:cstheme="majorBidi"/>
          <w:sz w:val="24"/>
          <w:szCs w:val="24"/>
        </w:rPr>
        <w:t>Povjerenstvo za provedbu</w:t>
      </w:r>
      <w:r w:rsidR="00321B72" w:rsidRPr="007A3106">
        <w:rPr>
          <w:rFonts w:asciiTheme="majorBidi" w:hAnsiTheme="majorBidi" w:cstheme="majorBidi"/>
          <w:sz w:val="24"/>
          <w:szCs w:val="24"/>
        </w:rPr>
        <w:t xml:space="preserve"> Postupka  davanja u zakup javne površine u vlasništvu Općine Velika Kopanica </w:t>
      </w:r>
      <w:r w:rsidRPr="007A3106">
        <w:rPr>
          <w:rFonts w:asciiTheme="majorBidi" w:hAnsiTheme="majorBidi" w:cstheme="majorBidi"/>
          <w:sz w:val="24"/>
          <w:szCs w:val="24"/>
        </w:rPr>
        <w:t>dana</w:t>
      </w:r>
      <w:r w:rsidR="002B01A3" w:rsidRPr="007A3106">
        <w:rPr>
          <w:rFonts w:asciiTheme="majorBidi" w:hAnsiTheme="majorBidi" w:cstheme="majorBidi"/>
          <w:sz w:val="24"/>
          <w:szCs w:val="24"/>
        </w:rPr>
        <w:t xml:space="preserve"> </w:t>
      </w:r>
      <w:r w:rsidR="00321B72" w:rsidRPr="007A3106">
        <w:rPr>
          <w:rFonts w:asciiTheme="majorBidi" w:hAnsiTheme="majorBidi" w:cstheme="majorBidi"/>
          <w:sz w:val="24"/>
          <w:szCs w:val="24"/>
        </w:rPr>
        <w:t>28</w:t>
      </w:r>
      <w:r w:rsidRPr="007A3106">
        <w:rPr>
          <w:rFonts w:asciiTheme="majorBidi" w:hAnsiTheme="majorBidi" w:cstheme="majorBidi"/>
          <w:sz w:val="24"/>
          <w:szCs w:val="24"/>
        </w:rPr>
        <w:t>.</w:t>
      </w:r>
      <w:r w:rsidR="00D17104" w:rsidRPr="007A3106">
        <w:rPr>
          <w:rFonts w:asciiTheme="majorBidi" w:hAnsiTheme="majorBidi" w:cstheme="majorBidi"/>
          <w:sz w:val="24"/>
          <w:szCs w:val="24"/>
        </w:rPr>
        <w:t xml:space="preserve"> </w:t>
      </w:r>
      <w:r w:rsidR="00321B72" w:rsidRPr="007A3106">
        <w:rPr>
          <w:rFonts w:asciiTheme="majorBidi" w:hAnsiTheme="majorBidi" w:cstheme="majorBidi"/>
          <w:sz w:val="24"/>
          <w:szCs w:val="24"/>
        </w:rPr>
        <w:t>veljače</w:t>
      </w:r>
      <w:r w:rsidR="00D17104" w:rsidRPr="007A3106">
        <w:rPr>
          <w:rFonts w:asciiTheme="majorBidi" w:hAnsiTheme="majorBidi" w:cstheme="majorBidi"/>
          <w:sz w:val="24"/>
          <w:szCs w:val="24"/>
        </w:rPr>
        <w:t xml:space="preserve"> </w:t>
      </w:r>
      <w:r w:rsidRPr="007A3106">
        <w:rPr>
          <w:rFonts w:asciiTheme="majorBidi" w:hAnsiTheme="majorBidi" w:cstheme="majorBidi"/>
          <w:sz w:val="24"/>
          <w:szCs w:val="24"/>
        </w:rPr>
        <w:t>20</w:t>
      </w:r>
      <w:r w:rsidR="008D0791" w:rsidRPr="007A3106">
        <w:rPr>
          <w:rFonts w:asciiTheme="majorBidi" w:hAnsiTheme="majorBidi" w:cstheme="majorBidi"/>
          <w:sz w:val="24"/>
          <w:szCs w:val="24"/>
        </w:rPr>
        <w:t>2</w:t>
      </w:r>
      <w:r w:rsidR="00195FF0" w:rsidRPr="007A3106">
        <w:rPr>
          <w:rFonts w:asciiTheme="majorBidi" w:hAnsiTheme="majorBidi" w:cstheme="majorBidi"/>
          <w:sz w:val="24"/>
          <w:szCs w:val="24"/>
        </w:rPr>
        <w:t>5</w:t>
      </w:r>
      <w:r w:rsidRPr="007A3106">
        <w:rPr>
          <w:rFonts w:asciiTheme="majorBidi" w:hAnsiTheme="majorBidi" w:cstheme="majorBidi"/>
          <w:sz w:val="24"/>
          <w:szCs w:val="24"/>
        </w:rPr>
        <w:t xml:space="preserve">. godine s početkom </w:t>
      </w:r>
      <w:r w:rsidR="004B579F" w:rsidRPr="007A3106">
        <w:rPr>
          <w:rFonts w:asciiTheme="majorBidi" w:hAnsiTheme="majorBidi" w:cstheme="majorBidi"/>
          <w:sz w:val="24"/>
          <w:szCs w:val="24"/>
        </w:rPr>
        <w:t>1</w:t>
      </w:r>
      <w:r w:rsidR="00AC48C5">
        <w:rPr>
          <w:rFonts w:asciiTheme="majorBidi" w:hAnsiTheme="majorBidi" w:cstheme="majorBidi"/>
          <w:sz w:val="24"/>
          <w:szCs w:val="24"/>
        </w:rPr>
        <w:t>1</w:t>
      </w:r>
      <w:r w:rsidR="00D17104" w:rsidRPr="007A3106">
        <w:rPr>
          <w:rFonts w:asciiTheme="majorBidi" w:hAnsiTheme="majorBidi" w:cstheme="majorBidi"/>
          <w:sz w:val="24"/>
          <w:szCs w:val="24"/>
        </w:rPr>
        <w:t>:</w:t>
      </w:r>
      <w:r w:rsidRPr="007A3106">
        <w:rPr>
          <w:rFonts w:asciiTheme="majorBidi" w:hAnsiTheme="majorBidi" w:cstheme="majorBidi"/>
          <w:sz w:val="24"/>
          <w:szCs w:val="24"/>
        </w:rPr>
        <w:t>00 sati započelo je pregled i ocjenu ponuda, te sastavlja</w:t>
      </w:r>
    </w:p>
    <w:p w14:paraId="171AC11D" w14:textId="77777777" w:rsidR="00897F95" w:rsidRPr="007A3106" w:rsidRDefault="00897F95" w:rsidP="007A3106">
      <w:pPr>
        <w:pStyle w:val="ListParagraph"/>
        <w:spacing w:after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FCC6433" w14:textId="3B0D00AE" w:rsidR="007A3106" w:rsidRDefault="000D48A3" w:rsidP="007A3106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>Z</w:t>
      </w:r>
      <w:r w:rsidR="007A310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3106">
        <w:rPr>
          <w:rFonts w:asciiTheme="majorBidi" w:hAnsiTheme="majorBidi" w:cstheme="majorBidi"/>
          <w:b/>
          <w:sz w:val="24"/>
          <w:szCs w:val="24"/>
        </w:rPr>
        <w:t>A</w:t>
      </w:r>
      <w:r w:rsidR="007A310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3106">
        <w:rPr>
          <w:rFonts w:asciiTheme="majorBidi" w:hAnsiTheme="majorBidi" w:cstheme="majorBidi"/>
          <w:b/>
          <w:sz w:val="24"/>
          <w:szCs w:val="24"/>
        </w:rPr>
        <w:t>P</w:t>
      </w:r>
      <w:r w:rsidR="007A310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3106">
        <w:rPr>
          <w:rFonts w:asciiTheme="majorBidi" w:hAnsiTheme="majorBidi" w:cstheme="majorBidi"/>
          <w:b/>
          <w:sz w:val="24"/>
          <w:szCs w:val="24"/>
        </w:rPr>
        <w:t>I</w:t>
      </w:r>
      <w:r w:rsidR="007A310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3106">
        <w:rPr>
          <w:rFonts w:asciiTheme="majorBidi" w:hAnsiTheme="majorBidi" w:cstheme="majorBidi"/>
          <w:b/>
          <w:sz w:val="24"/>
          <w:szCs w:val="24"/>
        </w:rPr>
        <w:t>S</w:t>
      </w:r>
      <w:r w:rsidR="007A310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3106">
        <w:rPr>
          <w:rFonts w:asciiTheme="majorBidi" w:hAnsiTheme="majorBidi" w:cstheme="majorBidi"/>
          <w:b/>
          <w:sz w:val="24"/>
          <w:szCs w:val="24"/>
        </w:rPr>
        <w:t>N</w:t>
      </w:r>
      <w:r w:rsidR="007A310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3106">
        <w:rPr>
          <w:rFonts w:asciiTheme="majorBidi" w:hAnsiTheme="majorBidi" w:cstheme="majorBidi"/>
          <w:b/>
          <w:sz w:val="24"/>
          <w:szCs w:val="24"/>
        </w:rPr>
        <w:t>I</w:t>
      </w:r>
      <w:r w:rsidR="007A310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3106">
        <w:rPr>
          <w:rFonts w:asciiTheme="majorBidi" w:hAnsiTheme="majorBidi" w:cstheme="majorBidi"/>
          <w:b/>
          <w:sz w:val="24"/>
          <w:szCs w:val="24"/>
        </w:rPr>
        <w:t xml:space="preserve">K </w:t>
      </w:r>
    </w:p>
    <w:p w14:paraId="366D73B2" w14:textId="77777777" w:rsidR="007A3106" w:rsidRDefault="000D48A3" w:rsidP="007A3106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 xml:space="preserve">O </w:t>
      </w:r>
      <w:r w:rsidR="00321B72" w:rsidRPr="007A3106">
        <w:rPr>
          <w:rFonts w:asciiTheme="majorBidi" w:hAnsiTheme="majorBidi" w:cstheme="majorBidi"/>
          <w:b/>
          <w:sz w:val="24"/>
          <w:szCs w:val="24"/>
        </w:rPr>
        <w:t>PREGLEDU I OCJENI PONUDA PRISTIGLIH NA ZAKUP JAVNE POVRŠINE</w:t>
      </w:r>
    </w:p>
    <w:p w14:paraId="1FB00CB7" w14:textId="7CDFF2AB" w:rsidR="00321B72" w:rsidRPr="007A3106" w:rsidRDefault="00321B72" w:rsidP="007A310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 xml:space="preserve"> U VLASNIŠTVU OPĆINE VELIKA KOPANICA</w:t>
      </w:r>
    </w:p>
    <w:p w14:paraId="71868D4A" w14:textId="77777777" w:rsidR="008E6B76" w:rsidRPr="007A3106" w:rsidRDefault="008E6B76" w:rsidP="007A3106">
      <w:pPr>
        <w:pStyle w:val="ListParagraph"/>
        <w:spacing w:after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252D0CCC" w14:textId="77777777" w:rsidR="000D48A3" w:rsidRPr="007A3106" w:rsidRDefault="000D48A3" w:rsidP="007A31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>NARUČITELJ</w:t>
      </w:r>
    </w:p>
    <w:p w14:paraId="4C50BF42" w14:textId="21006379" w:rsidR="000D48A3" w:rsidRPr="007A3106" w:rsidRDefault="000D48A3" w:rsidP="007A310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Općina</w:t>
      </w:r>
      <w:r w:rsidR="00321B72" w:rsidRPr="007A3106">
        <w:rPr>
          <w:rFonts w:asciiTheme="majorBidi" w:hAnsiTheme="majorBidi" w:cstheme="majorBidi"/>
          <w:sz w:val="24"/>
          <w:szCs w:val="24"/>
        </w:rPr>
        <w:t xml:space="preserve"> Velika Kopanica</w:t>
      </w:r>
    </w:p>
    <w:p w14:paraId="50C615F3" w14:textId="5F8D1E9C" w:rsidR="000D48A3" w:rsidRPr="007A3106" w:rsidRDefault="00321B72" w:rsidP="007A310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Vladimira Nazora 1</w:t>
      </w:r>
    </w:p>
    <w:p w14:paraId="5A44F659" w14:textId="17C7525E" w:rsidR="000D48A3" w:rsidRPr="007A3106" w:rsidRDefault="00321B72" w:rsidP="007A310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Velika Kopanica</w:t>
      </w:r>
    </w:p>
    <w:p w14:paraId="22ABA3D4" w14:textId="4C263F6F" w:rsidR="000D48A3" w:rsidRPr="007A3106" w:rsidRDefault="000D48A3" w:rsidP="007A310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 xml:space="preserve">OIB: </w:t>
      </w:r>
      <w:r w:rsidR="00321B72" w:rsidRPr="007A3106">
        <w:rPr>
          <w:rFonts w:asciiTheme="majorBidi" w:hAnsiTheme="majorBidi" w:cstheme="majorBidi"/>
          <w:sz w:val="24"/>
          <w:szCs w:val="24"/>
        </w:rPr>
        <w:t>75466648116</w:t>
      </w:r>
    </w:p>
    <w:p w14:paraId="2DB8BA48" w14:textId="77777777" w:rsidR="000D48A3" w:rsidRPr="007A3106" w:rsidRDefault="000D48A3" w:rsidP="007A310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22CF33D3" w14:textId="77777777" w:rsidR="000D48A3" w:rsidRPr="007A3106" w:rsidRDefault="000D48A3" w:rsidP="007A31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>PREDMET NABAVE:</w:t>
      </w:r>
    </w:p>
    <w:p w14:paraId="0203ED10" w14:textId="46253400" w:rsidR="000D48A3" w:rsidRPr="007A3106" w:rsidRDefault="00321B72" w:rsidP="007A3106">
      <w:pPr>
        <w:pStyle w:val="ListParagraph"/>
        <w:spacing w:after="0"/>
        <w:ind w:left="1080"/>
        <w:rPr>
          <w:rFonts w:asciiTheme="majorBidi" w:hAnsiTheme="majorBidi" w:cstheme="majorBidi"/>
          <w:bCs/>
          <w:sz w:val="24"/>
          <w:szCs w:val="24"/>
        </w:rPr>
      </w:pPr>
      <w:r w:rsidRPr="007A3106">
        <w:rPr>
          <w:rFonts w:asciiTheme="majorBidi" w:hAnsiTheme="majorBidi" w:cstheme="majorBidi"/>
          <w:bCs/>
          <w:sz w:val="24"/>
          <w:szCs w:val="24"/>
        </w:rPr>
        <w:t>Zakup javne površne u vlasništvu Općine Velika Kopanica</w:t>
      </w:r>
      <w:r w:rsidR="00195FF0" w:rsidRPr="007A3106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05071A2B" w14:textId="77777777" w:rsidR="000D48A3" w:rsidRPr="007A3106" w:rsidRDefault="000D48A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7C8395F8" w14:textId="756A7266" w:rsidR="000D48A3" w:rsidRPr="007A3106" w:rsidRDefault="000D48A3" w:rsidP="007A31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>P</w:t>
      </w:r>
      <w:r w:rsidR="00321B72" w:rsidRPr="007A3106">
        <w:rPr>
          <w:rFonts w:asciiTheme="majorBidi" w:hAnsiTheme="majorBidi" w:cstheme="majorBidi"/>
          <w:b/>
          <w:sz w:val="24"/>
          <w:szCs w:val="24"/>
        </w:rPr>
        <w:t>OČETNA</w:t>
      </w:r>
      <w:r w:rsidRPr="007A3106">
        <w:rPr>
          <w:rFonts w:asciiTheme="majorBidi" w:hAnsiTheme="majorBidi" w:cstheme="majorBidi"/>
          <w:b/>
          <w:sz w:val="24"/>
          <w:szCs w:val="24"/>
        </w:rPr>
        <w:t xml:space="preserve"> VRIJEDNOST </w:t>
      </w:r>
      <w:r w:rsidR="00321B72" w:rsidRPr="007A3106">
        <w:rPr>
          <w:rFonts w:asciiTheme="majorBidi" w:hAnsiTheme="majorBidi" w:cstheme="majorBidi"/>
          <w:b/>
          <w:sz w:val="24"/>
          <w:szCs w:val="24"/>
        </w:rPr>
        <w:t>ZAKUPA</w:t>
      </w:r>
      <w:r w:rsidRPr="007A3106">
        <w:rPr>
          <w:rFonts w:asciiTheme="majorBidi" w:hAnsiTheme="majorBidi" w:cstheme="majorBidi"/>
          <w:b/>
          <w:sz w:val="24"/>
          <w:szCs w:val="24"/>
        </w:rPr>
        <w:t>:</w:t>
      </w:r>
    </w:p>
    <w:p w14:paraId="5F1D4DB1" w14:textId="64BE287B" w:rsidR="000D48A3" w:rsidRPr="007A3106" w:rsidRDefault="00321B72" w:rsidP="007A3106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660,00 eura</w:t>
      </w:r>
    </w:p>
    <w:p w14:paraId="76DE6DCF" w14:textId="45641CA4" w:rsidR="00B03AF8" w:rsidRPr="007A3106" w:rsidRDefault="000D48A3" w:rsidP="007A3106">
      <w:pPr>
        <w:autoSpaceDE w:val="0"/>
        <w:autoSpaceDN w:val="0"/>
        <w:adjustRightInd w:val="0"/>
        <w:spacing w:after="0"/>
        <w:rPr>
          <w:rStyle w:val="naziv"/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.</w:t>
      </w:r>
    </w:p>
    <w:p w14:paraId="7A2453F6" w14:textId="7844FDF6" w:rsidR="000D48A3" w:rsidRPr="007A3106" w:rsidRDefault="000D48A3" w:rsidP="007A31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 xml:space="preserve">Ponude su </w:t>
      </w:r>
      <w:r w:rsidR="00321B72" w:rsidRPr="007A3106">
        <w:rPr>
          <w:rFonts w:asciiTheme="majorBidi" w:hAnsiTheme="majorBidi" w:cstheme="majorBidi"/>
          <w:b/>
          <w:sz w:val="24"/>
          <w:szCs w:val="24"/>
        </w:rPr>
        <w:t>pregledali i ocijenili</w:t>
      </w:r>
      <w:r w:rsidRPr="007A3106">
        <w:rPr>
          <w:rFonts w:asciiTheme="majorBidi" w:hAnsiTheme="majorBidi" w:cstheme="majorBidi"/>
          <w:b/>
          <w:sz w:val="24"/>
          <w:szCs w:val="24"/>
        </w:rPr>
        <w:t xml:space="preserve"> predstavnici Naručitelja</w:t>
      </w:r>
    </w:p>
    <w:p w14:paraId="5EB5FD4D" w14:textId="176CF322" w:rsidR="000D48A3" w:rsidRPr="007A3106" w:rsidRDefault="00321B72" w:rsidP="007A31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Blaženka R</w:t>
      </w:r>
      <w:r w:rsidR="007A3106">
        <w:rPr>
          <w:rFonts w:asciiTheme="majorBidi" w:hAnsiTheme="majorBidi" w:cstheme="majorBidi"/>
          <w:sz w:val="24"/>
          <w:szCs w:val="24"/>
        </w:rPr>
        <w:t>a</w:t>
      </w:r>
      <w:r w:rsidRPr="007A3106">
        <w:rPr>
          <w:rFonts w:asciiTheme="majorBidi" w:hAnsiTheme="majorBidi" w:cstheme="majorBidi"/>
          <w:sz w:val="24"/>
          <w:szCs w:val="24"/>
        </w:rPr>
        <w:t>dičević</w:t>
      </w:r>
    </w:p>
    <w:p w14:paraId="1A11FFD9" w14:textId="49B82CAD" w:rsidR="00B03AF8" w:rsidRPr="007A3106" w:rsidRDefault="007A3106" w:rsidP="007A31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Željko Butorac</w:t>
      </w:r>
    </w:p>
    <w:p w14:paraId="0E638DDB" w14:textId="415889C1" w:rsidR="00711053" w:rsidRPr="007A3106" w:rsidRDefault="00321B72" w:rsidP="007A31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Matija Olić</w:t>
      </w:r>
    </w:p>
    <w:p w14:paraId="1C45D291" w14:textId="77777777" w:rsidR="000D48A3" w:rsidRPr="007A3106" w:rsidRDefault="000D48A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3DABCD82" w14:textId="77777777" w:rsidR="000D48A3" w:rsidRPr="007A3106" w:rsidRDefault="000D48A3" w:rsidP="007A31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>Na Poziv su se odazvali ponuditelj i to:</w:t>
      </w:r>
    </w:p>
    <w:p w14:paraId="2168B367" w14:textId="0B0A5447" w:rsidR="00321B72" w:rsidRPr="007A3106" w:rsidRDefault="00321B72" w:rsidP="007A3106">
      <w:pPr>
        <w:pStyle w:val="ListParagraph"/>
        <w:numPr>
          <w:ilvl w:val="0"/>
          <w:numId w:val="12"/>
        </w:numPr>
        <w:spacing w:after="0"/>
        <w:jc w:val="both"/>
        <w:rPr>
          <w:rStyle w:val="naziv"/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7A3106">
        <w:rPr>
          <w:rStyle w:val="naziv"/>
          <w:rFonts w:asciiTheme="majorBidi" w:eastAsia="Times New Roman" w:hAnsiTheme="majorBidi" w:cstheme="majorBidi"/>
          <w:sz w:val="24"/>
          <w:szCs w:val="24"/>
          <w:lang w:eastAsia="hr-HR"/>
        </w:rPr>
        <w:t>Pokretni zabavni park „Karešin“</w:t>
      </w:r>
      <w:r w:rsidR="00B03AF8" w:rsidRPr="007A3106">
        <w:rPr>
          <w:rStyle w:val="naziv"/>
          <w:rFonts w:asciiTheme="majorBidi" w:eastAsia="Times New Roman" w:hAnsiTheme="majorBidi" w:cstheme="majorBidi"/>
          <w:sz w:val="24"/>
          <w:szCs w:val="24"/>
          <w:lang w:eastAsia="hr-HR"/>
        </w:rPr>
        <w:t>,</w:t>
      </w:r>
      <w:r w:rsidRPr="007A3106">
        <w:rPr>
          <w:rStyle w:val="naziv"/>
          <w:rFonts w:asciiTheme="majorBidi" w:eastAsia="Times New Roman" w:hAnsiTheme="majorBidi" w:cstheme="majorBidi"/>
          <w:sz w:val="24"/>
          <w:szCs w:val="24"/>
          <w:lang w:eastAsia="hr-HR"/>
        </w:rPr>
        <w:t xml:space="preserve"> Ulica Josipa Hlišića 35, 35000 Slavonski Brod, OIB: 52049196231;</w:t>
      </w:r>
    </w:p>
    <w:p w14:paraId="63EB79AE" w14:textId="490C5AAE" w:rsidR="00B03AF8" w:rsidRPr="007A3106" w:rsidRDefault="009429CE" w:rsidP="007A3106">
      <w:pPr>
        <w:pStyle w:val="ListParagraph"/>
        <w:numPr>
          <w:ilvl w:val="0"/>
          <w:numId w:val="12"/>
        </w:numPr>
        <w:spacing w:after="0"/>
        <w:jc w:val="both"/>
        <w:rPr>
          <w:rStyle w:val="naziv"/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7A3106">
        <w:rPr>
          <w:rStyle w:val="naziv"/>
          <w:rFonts w:asciiTheme="majorBidi" w:hAnsiTheme="majorBidi" w:cstheme="majorBidi"/>
          <w:sz w:val="24"/>
          <w:szCs w:val="24"/>
        </w:rPr>
        <w:lastRenderedPageBreak/>
        <w:t>„Njofra“ luna park, vlasnik Goran Mijatović, Stjepana Radića 22, Branjin Vrh 31300, OIB: 10153620142.</w:t>
      </w:r>
    </w:p>
    <w:p w14:paraId="2D9F132B" w14:textId="05BD8BCB" w:rsidR="00195FF0" w:rsidRPr="007A3106" w:rsidRDefault="00195FF0" w:rsidP="007A3106">
      <w:pPr>
        <w:pStyle w:val="ListParagraph"/>
        <w:numPr>
          <w:ilvl w:val="0"/>
          <w:numId w:val="12"/>
        </w:numPr>
        <w:spacing w:after="0"/>
        <w:jc w:val="both"/>
        <w:rPr>
          <w:rStyle w:val="naziv"/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7A3106">
        <w:rPr>
          <w:rStyle w:val="naziv"/>
          <w:rFonts w:asciiTheme="majorBidi" w:hAnsiTheme="majorBidi" w:cstheme="majorBidi"/>
          <w:sz w:val="24"/>
          <w:szCs w:val="24"/>
        </w:rPr>
        <w:t>Zabavni park „Sreća“ vlasnik. Sonja Rosenfeld, Braće Radić 8, OIB: 52458614013;</w:t>
      </w:r>
    </w:p>
    <w:p w14:paraId="7519D155" w14:textId="77777777" w:rsidR="000D48A3" w:rsidRPr="007A3106" w:rsidRDefault="000D48A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7A809626" w14:textId="77777777" w:rsidR="000D48A3" w:rsidRPr="007A3106" w:rsidRDefault="000D48A3" w:rsidP="007A31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bCs/>
          <w:sz w:val="24"/>
          <w:szCs w:val="24"/>
        </w:rPr>
        <w:t>ANALITIČKI PRIKAZ PRAVOVREMENO ZAPRIMLJENIH PONUDA:</w:t>
      </w:r>
    </w:p>
    <w:p w14:paraId="320D32B5" w14:textId="77777777" w:rsidR="008D0791" w:rsidRPr="007A3106" w:rsidRDefault="008D0791" w:rsidP="007A3106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97"/>
        <w:gridCol w:w="2457"/>
        <w:gridCol w:w="2457"/>
        <w:gridCol w:w="2457"/>
      </w:tblGrid>
      <w:tr w:rsidR="00195FF0" w:rsidRPr="007A3106" w14:paraId="2C986CD5" w14:textId="473FD15F" w:rsidTr="007A3106">
        <w:tc>
          <w:tcPr>
            <w:tcW w:w="2297" w:type="dxa"/>
            <w:shd w:val="pct12" w:color="auto" w:fill="auto"/>
          </w:tcPr>
          <w:p w14:paraId="3F5F09D1" w14:textId="77777777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7" w:type="dxa"/>
            <w:shd w:val="pct12" w:color="auto" w:fill="auto"/>
            <w:vAlign w:val="center"/>
          </w:tcPr>
          <w:p w14:paraId="3C087C61" w14:textId="172FC945" w:rsidR="00195FF0" w:rsidRPr="007A3106" w:rsidRDefault="00195FF0" w:rsidP="007A3106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hr-HR"/>
              </w:rPr>
            </w:pPr>
            <w:r w:rsidRPr="007A3106">
              <w:rPr>
                <w:rStyle w:val="naziv"/>
                <w:rFonts w:asciiTheme="majorBidi" w:eastAsia="Times New Roman" w:hAnsiTheme="majorBidi" w:cstheme="majorBidi"/>
                <w:sz w:val="24"/>
                <w:szCs w:val="24"/>
                <w:lang w:eastAsia="hr-HR"/>
              </w:rPr>
              <w:t>Pokretni zabavni park „Karešin“, Ulica Josipa Hlišića 35, 35000 Slavonski Brod, OIB: 52049196231</w:t>
            </w:r>
          </w:p>
        </w:tc>
        <w:tc>
          <w:tcPr>
            <w:tcW w:w="2457" w:type="dxa"/>
            <w:shd w:val="pct12" w:color="auto" w:fill="auto"/>
            <w:vAlign w:val="center"/>
          </w:tcPr>
          <w:p w14:paraId="25E9870E" w14:textId="77777777" w:rsidR="00195FF0" w:rsidRPr="007A3106" w:rsidRDefault="00195FF0" w:rsidP="007A3106">
            <w:pPr>
              <w:spacing w:line="276" w:lineRule="auto"/>
              <w:jc w:val="both"/>
              <w:rPr>
                <w:rStyle w:val="naziv"/>
                <w:rFonts w:asciiTheme="majorBidi" w:eastAsia="Times New Roman" w:hAnsiTheme="majorBidi" w:cstheme="majorBidi"/>
                <w:sz w:val="24"/>
                <w:szCs w:val="24"/>
                <w:lang w:eastAsia="hr-HR"/>
              </w:rPr>
            </w:pPr>
            <w:r w:rsidRPr="007A3106">
              <w:rPr>
                <w:rStyle w:val="naziv"/>
                <w:rFonts w:asciiTheme="majorBidi" w:hAnsiTheme="majorBidi" w:cstheme="majorBidi"/>
                <w:sz w:val="24"/>
                <w:szCs w:val="24"/>
              </w:rPr>
              <w:t>„Njofra“ luna park, vlasnik Goran Mijatović, Stjepana Radića 22, Branjin Vrh 31300, OIB: 10153620142.</w:t>
            </w:r>
          </w:p>
          <w:p w14:paraId="1E2AE48F" w14:textId="105E3ADC" w:rsidR="00195FF0" w:rsidRPr="007A3106" w:rsidRDefault="00195FF0" w:rsidP="007A3106">
            <w:pPr>
              <w:spacing w:line="276" w:lineRule="auto"/>
              <w:rPr>
                <w:rStyle w:val="naziv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7" w:type="dxa"/>
            <w:shd w:val="pct12" w:color="auto" w:fill="auto"/>
            <w:vAlign w:val="center"/>
          </w:tcPr>
          <w:p w14:paraId="764FFA35" w14:textId="355D0DBE" w:rsidR="00195FF0" w:rsidRPr="007A3106" w:rsidRDefault="00195FF0" w:rsidP="007A3106">
            <w:pPr>
              <w:spacing w:line="276" w:lineRule="auto"/>
              <w:jc w:val="both"/>
              <w:rPr>
                <w:rStyle w:val="naziv"/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Style w:val="naziv"/>
                <w:rFonts w:asciiTheme="majorBidi" w:hAnsiTheme="majorBidi" w:cstheme="majorBidi"/>
                <w:sz w:val="24"/>
                <w:szCs w:val="24"/>
              </w:rPr>
              <w:t>Zabavni park „Sreća“ vlasnik. Sonja Rosenfeld, Braće Radić 8, OIB: 52458614013</w:t>
            </w:r>
          </w:p>
        </w:tc>
      </w:tr>
      <w:tr w:rsidR="00195FF0" w:rsidRPr="007A3106" w14:paraId="0F18D4FA" w14:textId="753EB524" w:rsidTr="007A3106">
        <w:tc>
          <w:tcPr>
            <w:tcW w:w="2297" w:type="dxa"/>
            <w:tcBorders>
              <w:bottom w:val="single" w:sz="4" w:space="0" w:color="auto"/>
            </w:tcBorders>
          </w:tcPr>
          <w:p w14:paraId="1DF00D38" w14:textId="63952A70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 xml:space="preserve">Ponuđena ukupna cijena za svaku godinu zakupa 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058309BA" w14:textId="77AB4B91" w:rsidR="00195FF0" w:rsidRPr="007A3106" w:rsidRDefault="00BE4742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1.200,00</w:t>
            </w:r>
            <w:r w:rsidR="00195FF0" w:rsidRPr="007A3106">
              <w:rPr>
                <w:rFonts w:asciiTheme="majorBidi" w:hAnsiTheme="majorBidi" w:cstheme="majorBidi"/>
                <w:sz w:val="24"/>
                <w:szCs w:val="24"/>
              </w:rPr>
              <w:t xml:space="preserve"> eura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1BDD1E12" w14:textId="641928AD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BE4742" w:rsidRPr="007A3106">
              <w:rPr>
                <w:rFonts w:asciiTheme="majorBidi" w:hAnsiTheme="majorBidi" w:cstheme="majorBidi"/>
                <w:sz w:val="24"/>
                <w:szCs w:val="24"/>
              </w:rPr>
              <w:t>310</w:t>
            </w:r>
            <w:r w:rsidRPr="007A3106">
              <w:rPr>
                <w:rFonts w:asciiTheme="majorBidi" w:hAnsiTheme="majorBidi" w:cstheme="majorBidi"/>
                <w:sz w:val="24"/>
                <w:szCs w:val="24"/>
              </w:rPr>
              <w:t>,00 eura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01B829E2" w14:textId="0FD7D127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750,00 eura</w:t>
            </w:r>
          </w:p>
        </w:tc>
      </w:tr>
      <w:tr w:rsidR="00195FF0" w:rsidRPr="007A3106" w14:paraId="251DFB86" w14:textId="112B63B3" w:rsidTr="007A3106">
        <w:tc>
          <w:tcPr>
            <w:tcW w:w="2297" w:type="dxa"/>
            <w:shd w:val="pct12" w:color="auto" w:fill="auto"/>
          </w:tcPr>
          <w:p w14:paraId="46AF3B55" w14:textId="77777777" w:rsidR="00195FF0" w:rsidRPr="007A3106" w:rsidRDefault="00195FF0" w:rsidP="001E73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Oblik ponude</w:t>
            </w:r>
          </w:p>
        </w:tc>
        <w:tc>
          <w:tcPr>
            <w:tcW w:w="2457" w:type="dxa"/>
            <w:shd w:val="pct12" w:color="auto" w:fill="auto"/>
            <w:vAlign w:val="center"/>
          </w:tcPr>
          <w:p w14:paraId="4B8414C7" w14:textId="77777777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7" w:type="dxa"/>
            <w:shd w:val="pct12" w:color="auto" w:fill="auto"/>
            <w:vAlign w:val="center"/>
          </w:tcPr>
          <w:p w14:paraId="3B13210C" w14:textId="77777777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7" w:type="dxa"/>
            <w:shd w:val="pct12" w:color="auto" w:fill="auto"/>
            <w:vAlign w:val="center"/>
          </w:tcPr>
          <w:p w14:paraId="489C7E08" w14:textId="77777777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FF0" w:rsidRPr="007A3106" w14:paraId="08867233" w14:textId="369BC5A2" w:rsidTr="007A3106">
        <w:tc>
          <w:tcPr>
            <w:tcW w:w="2297" w:type="dxa"/>
            <w:vAlign w:val="center"/>
          </w:tcPr>
          <w:p w14:paraId="17094727" w14:textId="4B743A5D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Naziv tvrtke, odnosno ime i prezime ponuditelja, sjedište, odnosno adresu, OIB i broj telefona  broj žiro ili tekućeg računa</w:t>
            </w:r>
          </w:p>
        </w:tc>
        <w:tc>
          <w:tcPr>
            <w:tcW w:w="2457" w:type="dxa"/>
            <w:vAlign w:val="center"/>
          </w:tcPr>
          <w:p w14:paraId="59FB5FB5" w14:textId="77777777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9399F8" w14:textId="31D4B5E1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NE</w:t>
            </w:r>
          </w:p>
        </w:tc>
        <w:tc>
          <w:tcPr>
            <w:tcW w:w="2457" w:type="dxa"/>
            <w:vAlign w:val="center"/>
          </w:tcPr>
          <w:p w14:paraId="1E798CA8" w14:textId="77777777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F289D7" w14:textId="43A06EE5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  <w:tc>
          <w:tcPr>
            <w:tcW w:w="2457" w:type="dxa"/>
            <w:vAlign w:val="center"/>
          </w:tcPr>
          <w:p w14:paraId="10F9B1B2" w14:textId="647B182D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</w:tr>
      <w:tr w:rsidR="00195FF0" w:rsidRPr="007A3106" w14:paraId="4027F770" w14:textId="5622A4F9" w:rsidTr="007A3106">
        <w:tc>
          <w:tcPr>
            <w:tcW w:w="2297" w:type="dxa"/>
            <w:vAlign w:val="center"/>
          </w:tcPr>
          <w:p w14:paraId="28D7BD5C" w14:textId="5E53F615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oznaku nekretnine i ponuđenu cijenu uz ponudu treba priložiti</w:t>
            </w:r>
          </w:p>
        </w:tc>
        <w:tc>
          <w:tcPr>
            <w:tcW w:w="2457" w:type="dxa"/>
            <w:vAlign w:val="center"/>
          </w:tcPr>
          <w:p w14:paraId="77883A0D" w14:textId="089AA0F0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NE</w:t>
            </w:r>
          </w:p>
        </w:tc>
        <w:tc>
          <w:tcPr>
            <w:tcW w:w="2457" w:type="dxa"/>
            <w:vAlign w:val="center"/>
          </w:tcPr>
          <w:p w14:paraId="478069E3" w14:textId="19403040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  <w:tc>
          <w:tcPr>
            <w:tcW w:w="2457" w:type="dxa"/>
            <w:vAlign w:val="center"/>
          </w:tcPr>
          <w:p w14:paraId="0A1FBDDA" w14:textId="0784AE96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</w:tr>
      <w:tr w:rsidR="00195FF0" w:rsidRPr="007A3106" w14:paraId="22C381A0" w14:textId="7EC2FC0E" w:rsidTr="007A3106">
        <w:tc>
          <w:tcPr>
            <w:tcW w:w="2297" w:type="dxa"/>
            <w:vAlign w:val="center"/>
          </w:tcPr>
          <w:p w14:paraId="584C611F" w14:textId="6E3305F6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presliku osobne iskaznice/domovnice za fizičku osobu odnosno presliku rješenja o obrtu ili izvod iz sudskog registra za pravnu osobu</w:t>
            </w:r>
          </w:p>
        </w:tc>
        <w:tc>
          <w:tcPr>
            <w:tcW w:w="2457" w:type="dxa"/>
            <w:vAlign w:val="center"/>
          </w:tcPr>
          <w:p w14:paraId="0536CF83" w14:textId="57658AB1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NE</w:t>
            </w:r>
          </w:p>
        </w:tc>
        <w:tc>
          <w:tcPr>
            <w:tcW w:w="2457" w:type="dxa"/>
            <w:vAlign w:val="center"/>
          </w:tcPr>
          <w:p w14:paraId="3808DD68" w14:textId="4B7D1BED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  <w:tc>
          <w:tcPr>
            <w:tcW w:w="2457" w:type="dxa"/>
            <w:vAlign w:val="center"/>
          </w:tcPr>
          <w:p w14:paraId="194C9734" w14:textId="5E9A43A2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</w:tr>
      <w:tr w:rsidR="00195FF0" w:rsidRPr="007A3106" w14:paraId="50ECDFA8" w14:textId="2A5171F2" w:rsidTr="007A3106">
        <w:tc>
          <w:tcPr>
            <w:tcW w:w="2297" w:type="dxa"/>
            <w:vAlign w:val="center"/>
          </w:tcPr>
          <w:p w14:paraId="67980BD8" w14:textId="77777777" w:rsidR="00195FF0" w:rsidRPr="007A3106" w:rsidRDefault="00195FF0" w:rsidP="001E73A4">
            <w:pPr>
              <w:spacing w:after="253" w:line="276" w:lineRule="auto"/>
              <w:ind w:right="288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dokaz o uplati jamčevine (izvornik ili ovjerena preslika uplatnice ili virmana);</w:t>
            </w:r>
          </w:p>
          <w:p w14:paraId="34B8BF51" w14:textId="77777777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2E9046A4" w14:textId="76CEC442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DA</w:t>
            </w:r>
          </w:p>
        </w:tc>
        <w:tc>
          <w:tcPr>
            <w:tcW w:w="2457" w:type="dxa"/>
            <w:vAlign w:val="center"/>
          </w:tcPr>
          <w:p w14:paraId="6FF2CE9A" w14:textId="0B68BC54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  <w:tc>
          <w:tcPr>
            <w:tcW w:w="2457" w:type="dxa"/>
            <w:vAlign w:val="center"/>
          </w:tcPr>
          <w:p w14:paraId="118D1268" w14:textId="2463972B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</w:tr>
      <w:tr w:rsidR="00195FF0" w:rsidRPr="007A3106" w14:paraId="13E607D9" w14:textId="6C07C9D0" w:rsidTr="007A3106">
        <w:tc>
          <w:tcPr>
            <w:tcW w:w="2297" w:type="dxa"/>
            <w:vAlign w:val="center"/>
          </w:tcPr>
          <w:p w14:paraId="729E626A" w14:textId="58A5CF0B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Potvrdu Porezne uprave o plaćanju svih dospjelih poreznih obveza i obveza za mirovinsko i zdravstveno osiguranje</w:t>
            </w:r>
          </w:p>
        </w:tc>
        <w:tc>
          <w:tcPr>
            <w:tcW w:w="2457" w:type="dxa"/>
            <w:vAlign w:val="center"/>
          </w:tcPr>
          <w:p w14:paraId="413271B2" w14:textId="7FB65794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NE</w:t>
            </w:r>
          </w:p>
        </w:tc>
        <w:tc>
          <w:tcPr>
            <w:tcW w:w="2457" w:type="dxa"/>
            <w:vAlign w:val="center"/>
          </w:tcPr>
          <w:p w14:paraId="474096CD" w14:textId="35119B6B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  <w:tc>
          <w:tcPr>
            <w:tcW w:w="2457" w:type="dxa"/>
            <w:vAlign w:val="center"/>
          </w:tcPr>
          <w:p w14:paraId="01D62CF3" w14:textId="0F5135A8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</w:tr>
      <w:tr w:rsidR="00195FF0" w:rsidRPr="007A3106" w14:paraId="0A1A66F5" w14:textId="10870779" w:rsidTr="007A3106">
        <w:tc>
          <w:tcPr>
            <w:tcW w:w="2297" w:type="dxa"/>
            <w:vAlign w:val="center"/>
          </w:tcPr>
          <w:p w14:paraId="6DF3C33C" w14:textId="5BD998BB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Potvrda općine Velika Kopanica da prema istoj ponuditelj nema duga po nikakvoj osnovi</w:t>
            </w:r>
          </w:p>
        </w:tc>
        <w:tc>
          <w:tcPr>
            <w:tcW w:w="2457" w:type="dxa"/>
            <w:vAlign w:val="center"/>
          </w:tcPr>
          <w:p w14:paraId="3B95D85F" w14:textId="7EF54DDA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  <w:tc>
          <w:tcPr>
            <w:tcW w:w="2457" w:type="dxa"/>
            <w:vAlign w:val="center"/>
          </w:tcPr>
          <w:p w14:paraId="7E9A8CD9" w14:textId="43595F40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  <w:tc>
          <w:tcPr>
            <w:tcW w:w="2457" w:type="dxa"/>
            <w:vAlign w:val="center"/>
          </w:tcPr>
          <w:p w14:paraId="27367258" w14:textId="1C6DF0C1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DA</w:t>
            </w:r>
          </w:p>
        </w:tc>
      </w:tr>
      <w:tr w:rsidR="00195FF0" w:rsidRPr="007A3106" w14:paraId="1E80EECB" w14:textId="6ECD6C16" w:rsidTr="007A3106">
        <w:tc>
          <w:tcPr>
            <w:tcW w:w="2297" w:type="dxa"/>
            <w:tcBorders>
              <w:bottom w:val="single" w:sz="4" w:space="0" w:color="auto"/>
            </w:tcBorders>
          </w:tcPr>
          <w:p w14:paraId="415090F8" w14:textId="77777777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Ocjena</w:t>
            </w:r>
          </w:p>
          <w:p w14:paraId="4AD65CA0" w14:textId="77777777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(zadovoljava/ne zadovoljava):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164CE1D9" w14:textId="5CBC25FD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NEZADOVOLJAVA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1800953B" w14:textId="73797B26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ZADOVOLJAVA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59B88B31" w14:textId="6858C565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ZADOVOLJAVA</w:t>
            </w:r>
          </w:p>
        </w:tc>
      </w:tr>
      <w:tr w:rsidR="00195FF0" w:rsidRPr="007A3106" w14:paraId="73857C80" w14:textId="17C0B2BE" w:rsidTr="007A3106">
        <w:tc>
          <w:tcPr>
            <w:tcW w:w="2297" w:type="dxa"/>
            <w:tcBorders>
              <w:bottom w:val="single" w:sz="4" w:space="0" w:color="auto"/>
            </w:tcBorders>
            <w:shd w:val="pct12" w:color="auto" w:fill="auto"/>
          </w:tcPr>
          <w:p w14:paraId="5355949F" w14:textId="77777777" w:rsidR="00195FF0" w:rsidRPr="007A3106" w:rsidRDefault="00195FF0" w:rsidP="001E73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bCs/>
                <w:sz w:val="24"/>
                <w:szCs w:val="24"/>
              </w:rPr>
              <w:t>Ocjena ponude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5337E6B" w14:textId="77777777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4A6966" w14:textId="77777777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695D1A1" w14:textId="77777777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FF0" w:rsidRPr="007A3106" w14:paraId="7FB8DF85" w14:textId="4C97E694" w:rsidTr="007A3106">
        <w:tc>
          <w:tcPr>
            <w:tcW w:w="2297" w:type="dxa"/>
            <w:shd w:val="clear" w:color="auto" w:fill="auto"/>
          </w:tcPr>
          <w:p w14:paraId="63062C17" w14:textId="77777777" w:rsidR="00195FF0" w:rsidRPr="007A3106" w:rsidRDefault="00195FF0" w:rsidP="001E73A4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Valjana/nije valjana</w:t>
            </w:r>
          </w:p>
        </w:tc>
        <w:tc>
          <w:tcPr>
            <w:tcW w:w="2457" w:type="dxa"/>
            <w:vAlign w:val="center"/>
          </w:tcPr>
          <w:p w14:paraId="7ED65647" w14:textId="2A5A38AF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NIJE VALJANA</w:t>
            </w:r>
          </w:p>
        </w:tc>
        <w:tc>
          <w:tcPr>
            <w:tcW w:w="2457" w:type="dxa"/>
            <w:vAlign w:val="center"/>
          </w:tcPr>
          <w:p w14:paraId="09A78D6C" w14:textId="5A63F90D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VALJANA</w:t>
            </w:r>
          </w:p>
        </w:tc>
        <w:tc>
          <w:tcPr>
            <w:tcW w:w="2457" w:type="dxa"/>
            <w:vAlign w:val="center"/>
          </w:tcPr>
          <w:p w14:paraId="7A75947A" w14:textId="25163A31" w:rsidR="00195FF0" w:rsidRPr="007A3106" w:rsidRDefault="00195FF0" w:rsidP="007A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VALJANA</w:t>
            </w:r>
          </w:p>
        </w:tc>
      </w:tr>
    </w:tbl>
    <w:p w14:paraId="7263E9B9" w14:textId="77777777" w:rsidR="00D02EEA" w:rsidRPr="007A3106" w:rsidRDefault="00D02EEA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7E0A5A82" w14:textId="77777777" w:rsidR="00D02EEA" w:rsidRPr="007A3106" w:rsidRDefault="00D02EEA" w:rsidP="007A3106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6E3F3A9D" w14:textId="77777777" w:rsidR="000D48A3" w:rsidRPr="007A3106" w:rsidRDefault="000D48A3" w:rsidP="007A31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>KRITERIJ ZA ODABIR PONUDE:</w:t>
      </w:r>
    </w:p>
    <w:p w14:paraId="0AB88FF3" w14:textId="77777777" w:rsidR="000D48A3" w:rsidRPr="007A3106" w:rsidRDefault="000D48A3" w:rsidP="007A3106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Ekonomski najpovoljnija ponuda</w:t>
      </w:r>
      <w:r w:rsidR="00D02EEA" w:rsidRPr="007A3106">
        <w:rPr>
          <w:rFonts w:asciiTheme="majorBidi" w:hAnsiTheme="majorBidi" w:cstheme="majorBidi"/>
          <w:sz w:val="24"/>
          <w:szCs w:val="24"/>
        </w:rPr>
        <w:t xml:space="preserve"> – CIJENA 100%</w:t>
      </w:r>
    </w:p>
    <w:p w14:paraId="65771AF1" w14:textId="77777777" w:rsidR="006306AD" w:rsidRPr="007A3106" w:rsidRDefault="006306AD" w:rsidP="007A3106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06CB3DC7" w14:textId="5053AEBD" w:rsidR="008D7145" w:rsidRPr="007A3106" w:rsidRDefault="008D7145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7A3106">
        <w:rPr>
          <w:rFonts w:asciiTheme="majorBidi" w:hAnsiTheme="majorBidi" w:cstheme="majorBidi"/>
          <w:sz w:val="24"/>
          <w:szCs w:val="24"/>
          <w:u w:val="single"/>
        </w:rPr>
        <w:t xml:space="preserve">Kriteriji za odabir ekonomski najpovoljnije ponude je </w:t>
      </w:r>
      <w:r w:rsidR="00536AA4" w:rsidRPr="007A3106">
        <w:rPr>
          <w:rFonts w:asciiTheme="majorBidi" w:hAnsiTheme="majorBidi" w:cstheme="majorBidi"/>
          <w:sz w:val="24"/>
          <w:szCs w:val="24"/>
          <w:u w:val="single"/>
        </w:rPr>
        <w:t xml:space="preserve">najniža </w:t>
      </w:r>
      <w:r w:rsidRPr="007A3106">
        <w:rPr>
          <w:rFonts w:asciiTheme="majorBidi" w:hAnsiTheme="majorBidi" w:cstheme="majorBidi"/>
          <w:sz w:val="24"/>
          <w:szCs w:val="24"/>
          <w:u w:val="single"/>
        </w:rPr>
        <w:t>cijena bez PDV-a.</w:t>
      </w:r>
    </w:p>
    <w:p w14:paraId="54F7118F" w14:textId="77777777" w:rsidR="008D7145" w:rsidRPr="007A3106" w:rsidRDefault="008D7145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216728A" w14:textId="1B458474" w:rsidR="000D48A3" w:rsidRPr="007A3106" w:rsidRDefault="008D7145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6"/>
        <w:gridCol w:w="4944"/>
        <w:gridCol w:w="2694"/>
      </w:tblGrid>
      <w:tr w:rsidR="00D02EEA" w:rsidRPr="007A3106" w14:paraId="355E700C" w14:textId="77777777" w:rsidTr="00D02EEA">
        <w:tc>
          <w:tcPr>
            <w:tcW w:w="726" w:type="dxa"/>
          </w:tcPr>
          <w:p w14:paraId="7234F2F1" w14:textId="77777777" w:rsidR="00D02EEA" w:rsidRPr="007A3106" w:rsidRDefault="00D02EEA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R.br.</w:t>
            </w:r>
          </w:p>
        </w:tc>
        <w:tc>
          <w:tcPr>
            <w:tcW w:w="4944" w:type="dxa"/>
          </w:tcPr>
          <w:p w14:paraId="74590D72" w14:textId="77777777" w:rsidR="00D02EEA" w:rsidRPr="007A3106" w:rsidRDefault="00D02EEA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Ponuditelj</w:t>
            </w:r>
          </w:p>
        </w:tc>
        <w:tc>
          <w:tcPr>
            <w:tcW w:w="2694" w:type="dxa"/>
          </w:tcPr>
          <w:p w14:paraId="1765BF09" w14:textId="676C67C2" w:rsidR="00D02EEA" w:rsidRPr="007A3106" w:rsidRDefault="00D02EEA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Cijena ponu</w:t>
            </w:r>
            <w:r w:rsidR="009429CE" w:rsidRPr="007A3106">
              <w:rPr>
                <w:rFonts w:asciiTheme="majorBidi" w:hAnsiTheme="majorBidi" w:cstheme="majorBidi"/>
                <w:sz w:val="24"/>
                <w:szCs w:val="24"/>
              </w:rPr>
              <w:t>đene zakupnine</w:t>
            </w:r>
            <w:r w:rsidR="00BE4742" w:rsidRPr="007A3106">
              <w:rPr>
                <w:rFonts w:asciiTheme="majorBidi" w:hAnsiTheme="majorBidi" w:cstheme="majorBidi"/>
                <w:sz w:val="24"/>
                <w:szCs w:val="24"/>
              </w:rPr>
              <w:t xml:space="preserve"> po godini</w:t>
            </w:r>
          </w:p>
        </w:tc>
      </w:tr>
      <w:tr w:rsidR="00D02EEA" w:rsidRPr="007A3106" w14:paraId="0B46D71D" w14:textId="77777777" w:rsidTr="00D02EEA">
        <w:tc>
          <w:tcPr>
            <w:tcW w:w="726" w:type="dxa"/>
          </w:tcPr>
          <w:p w14:paraId="02FD438C" w14:textId="77777777" w:rsidR="00D02EEA" w:rsidRPr="007A3106" w:rsidRDefault="00D02EEA" w:rsidP="007A31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14:paraId="4914F467" w14:textId="07D6C023" w:rsidR="00D02EEA" w:rsidRPr="007A3106" w:rsidRDefault="009429CE" w:rsidP="007A3106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0" w:name="_Hlk160790933"/>
            <w:r w:rsidRPr="007A3106">
              <w:rPr>
                <w:rStyle w:val="naziv"/>
                <w:rFonts w:asciiTheme="majorBidi" w:hAnsiTheme="majorBidi" w:cstheme="majorBidi"/>
                <w:sz w:val="24"/>
                <w:szCs w:val="24"/>
              </w:rPr>
              <w:t>„Njofra“ luna park, vlasnik Goran Mijatović, Stjepana Radića 22, Branjin Vrh 31300, OIB: 10153620142</w:t>
            </w:r>
            <w:bookmarkEnd w:id="0"/>
          </w:p>
        </w:tc>
        <w:tc>
          <w:tcPr>
            <w:tcW w:w="2694" w:type="dxa"/>
          </w:tcPr>
          <w:p w14:paraId="43F0E325" w14:textId="1889EB95" w:rsidR="00D02EEA" w:rsidRPr="007A3106" w:rsidRDefault="009429CE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BE4742" w:rsidRPr="007A3106">
              <w:rPr>
                <w:rFonts w:asciiTheme="majorBidi" w:hAnsiTheme="majorBidi" w:cstheme="majorBidi"/>
                <w:sz w:val="24"/>
                <w:szCs w:val="24"/>
              </w:rPr>
              <w:t>310</w:t>
            </w:r>
            <w:r w:rsidRPr="007A3106">
              <w:rPr>
                <w:rFonts w:asciiTheme="majorBidi" w:hAnsiTheme="majorBidi" w:cstheme="majorBidi"/>
                <w:sz w:val="24"/>
                <w:szCs w:val="24"/>
              </w:rPr>
              <w:t>,00 eura</w:t>
            </w:r>
          </w:p>
        </w:tc>
      </w:tr>
      <w:tr w:rsidR="00BE4742" w:rsidRPr="007A3106" w14:paraId="3417CBA6" w14:textId="77777777" w:rsidTr="00D02EEA">
        <w:tc>
          <w:tcPr>
            <w:tcW w:w="726" w:type="dxa"/>
          </w:tcPr>
          <w:p w14:paraId="75323DE0" w14:textId="7A0DCD3E" w:rsidR="00BE4742" w:rsidRPr="007A3106" w:rsidRDefault="00BE4742" w:rsidP="007A31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14:paraId="237CA85F" w14:textId="781D0A1B" w:rsidR="00BE4742" w:rsidRPr="007A3106" w:rsidRDefault="00BE4742" w:rsidP="007A3106">
            <w:pPr>
              <w:spacing w:line="276" w:lineRule="auto"/>
              <w:rPr>
                <w:rStyle w:val="naziv"/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Style w:val="naziv"/>
                <w:rFonts w:asciiTheme="majorBidi" w:hAnsiTheme="majorBidi" w:cstheme="majorBidi"/>
                <w:sz w:val="24"/>
                <w:szCs w:val="24"/>
              </w:rPr>
              <w:t>Zabavni park „Sreća“ vlasnik. Sonja Rosenfeld, Braće Radić 8, OIB: 52458614013</w:t>
            </w:r>
          </w:p>
        </w:tc>
        <w:tc>
          <w:tcPr>
            <w:tcW w:w="2694" w:type="dxa"/>
          </w:tcPr>
          <w:p w14:paraId="005410DE" w14:textId="370A9EF0" w:rsidR="00BE4742" w:rsidRPr="007A3106" w:rsidRDefault="00BE4742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750,00 eura</w:t>
            </w:r>
          </w:p>
        </w:tc>
      </w:tr>
    </w:tbl>
    <w:p w14:paraId="37B730C1" w14:textId="77777777" w:rsidR="000D48A3" w:rsidRDefault="000D48A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2A474872" w14:textId="77777777" w:rsidR="007A3106" w:rsidRDefault="007A3106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6E344571" w14:textId="77777777" w:rsidR="007A3106" w:rsidRDefault="007A3106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7CD0AD5C" w14:textId="77777777" w:rsidR="007A3106" w:rsidRDefault="007A3106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0CDBFDF" w14:textId="77777777" w:rsidR="007A3106" w:rsidRDefault="007A3106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6DA2D5E8" w14:textId="77777777" w:rsidR="007A3106" w:rsidRDefault="007A3106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53F4ABF" w14:textId="77777777" w:rsidR="007A3106" w:rsidRPr="007A3106" w:rsidRDefault="007A3106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09D61EF4" w14:textId="77777777" w:rsidR="000D48A3" w:rsidRPr="007A3106" w:rsidRDefault="000D48A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766E2B03" w14:textId="77777777" w:rsidR="000D48A3" w:rsidRPr="007A3106" w:rsidRDefault="000D48A3" w:rsidP="007A31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lastRenderedPageBreak/>
        <w:t>PONUDE RANGIRANE PREMA KRITERIJU ZA ODABIR:</w:t>
      </w:r>
    </w:p>
    <w:p w14:paraId="7B751104" w14:textId="77777777" w:rsidR="000D48A3" w:rsidRPr="007A3106" w:rsidRDefault="000D48A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6"/>
        <w:gridCol w:w="4944"/>
        <w:gridCol w:w="2694"/>
      </w:tblGrid>
      <w:tr w:rsidR="009429CE" w:rsidRPr="007A3106" w14:paraId="3E9522E3" w14:textId="77777777" w:rsidTr="004A6B1B">
        <w:tc>
          <w:tcPr>
            <w:tcW w:w="726" w:type="dxa"/>
          </w:tcPr>
          <w:p w14:paraId="1A016465" w14:textId="77777777" w:rsidR="009429CE" w:rsidRPr="007A3106" w:rsidRDefault="009429CE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R.br.</w:t>
            </w:r>
          </w:p>
        </w:tc>
        <w:tc>
          <w:tcPr>
            <w:tcW w:w="4944" w:type="dxa"/>
          </w:tcPr>
          <w:p w14:paraId="42754777" w14:textId="77777777" w:rsidR="009429CE" w:rsidRPr="007A3106" w:rsidRDefault="009429CE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Ponuditelj</w:t>
            </w:r>
          </w:p>
        </w:tc>
        <w:tc>
          <w:tcPr>
            <w:tcW w:w="2694" w:type="dxa"/>
          </w:tcPr>
          <w:p w14:paraId="284372BA" w14:textId="5BB77AAF" w:rsidR="009429CE" w:rsidRPr="007A3106" w:rsidRDefault="009429CE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Cijena ponuđene zakupnine</w:t>
            </w:r>
            <w:r w:rsidR="00BE4742" w:rsidRPr="007A3106">
              <w:rPr>
                <w:rFonts w:asciiTheme="majorBidi" w:hAnsiTheme="majorBidi" w:cstheme="majorBidi"/>
                <w:sz w:val="24"/>
                <w:szCs w:val="24"/>
              </w:rPr>
              <w:t xml:space="preserve"> po godini </w:t>
            </w:r>
          </w:p>
        </w:tc>
      </w:tr>
      <w:tr w:rsidR="009429CE" w:rsidRPr="007A3106" w14:paraId="04955295" w14:textId="77777777" w:rsidTr="004A6B1B">
        <w:tc>
          <w:tcPr>
            <w:tcW w:w="726" w:type="dxa"/>
          </w:tcPr>
          <w:p w14:paraId="7A6825B8" w14:textId="77777777" w:rsidR="009429CE" w:rsidRPr="007A3106" w:rsidRDefault="009429CE" w:rsidP="007A31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14:paraId="087BFA16" w14:textId="6F8DD8A5" w:rsidR="009429CE" w:rsidRPr="007A3106" w:rsidRDefault="009429CE" w:rsidP="007A3106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A3106">
              <w:rPr>
                <w:rStyle w:val="naziv"/>
                <w:rFonts w:asciiTheme="majorBidi" w:hAnsiTheme="majorBidi" w:cstheme="majorBidi"/>
                <w:sz w:val="24"/>
                <w:szCs w:val="24"/>
              </w:rPr>
              <w:t>„Njofra“ luna park, vlasnik Goran Mijatović, Stjepana Radića 22, Branjin Vrh 31300, OIB: 10153620142</w:t>
            </w:r>
          </w:p>
        </w:tc>
        <w:tc>
          <w:tcPr>
            <w:tcW w:w="2694" w:type="dxa"/>
          </w:tcPr>
          <w:p w14:paraId="1735C362" w14:textId="71530D75" w:rsidR="009429CE" w:rsidRPr="007A3106" w:rsidRDefault="009429CE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BE4742" w:rsidRPr="007A3106">
              <w:rPr>
                <w:rFonts w:asciiTheme="majorBidi" w:hAnsiTheme="majorBidi" w:cstheme="majorBidi"/>
                <w:sz w:val="24"/>
                <w:szCs w:val="24"/>
              </w:rPr>
              <w:t>310</w:t>
            </w:r>
            <w:r w:rsidRPr="007A3106">
              <w:rPr>
                <w:rFonts w:asciiTheme="majorBidi" w:hAnsiTheme="majorBidi" w:cstheme="majorBidi"/>
                <w:sz w:val="24"/>
                <w:szCs w:val="24"/>
              </w:rPr>
              <w:t>,00 eura</w:t>
            </w:r>
          </w:p>
        </w:tc>
      </w:tr>
      <w:tr w:rsidR="00BE4742" w:rsidRPr="007A3106" w14:paraId="28F5C0B7" w14:textId="77777777" w:rsidTr="004A6B1B">
        <w:tc>
          <w:tcPr>
            <w:tcW w:w="726" w:type="dxa"/>
          </w:tcPr>
          <w:p w14:paraId="6925A726" w14:textId="4A456FCC" w:rsidR="00BE4742" w:rsidRPr="007A3106" w:rsidRDefault="00BE4742" w:rsidP="007A31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14:paraId="648A4793" w14:textId="31C0A674" w:rsidR="00BE4742" w:rsidRPr="007A3106" w:rsidRDefault="00BE4742" w:rsidP="007A3106">
            <w:pPr>
              <w:spacing w:line="276" w:lineRule="auto"/>
              <w:rPr>
                <w:rStyle w:val="naziv"/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Style w:val="naziv"/>
                <w:rFonts w:asciiTheme="majorBidi" w:hAnsiTheme="majorBidi" w:cstheme="majorBidi"/>
                <w:sz w:val="24"/>
                <w:szCs w:val="24"/>
              </w:rPr>
              <w:t>Zabavni park „Sreća“ vlasnik. Sonja Rosenfeld, Braće Radić 8, OIB: 52458614013</w:t>
            </w:r>
          </w:p>
        </w:tc>
        <w:tc>
          <w:tcPr>
            <w:tcW w:w="2694" w:type="dxa"/>
          </w:tcPr>
          <w:p w14:paraId="27E8CC63" w14:textId="6BA8A4B8" w:rsidR="00BE4742" w:rsidRPr="007A3106" w:rsidRDefault="00BE4742" w:rsidP="007A3106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3106">
              <w:rPr>
                <w:rFonts w:asciiTheme="majorBidi" w:hAnsiTheme="majorBidi" w:cstheme="majorBidi"/>
                <w:sz w:val="24"/>
                <w:szCs w:val="24"/>
              </w:rPr>
              <w:t>750,00 eura</w:t>
            </w:r>
          </w:p>
        </w:tc>
      </w:tr>
    </w:tbl>
    <w:p w14:paraId="0055281B" w14:textId="77777777" w:rsidR="000D48A3" w:rsidRPr="007A3106" w:rsidRDefault="000D48A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AE20E2D" w14:textId="77777777" w:rsidR="0067755C" w:rsidRPr="007A3106" w:rsidRDefault="0067755C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9AC8F18" w14:textId="77777777" w:rsidR="0067755C" w:rsidRPr="007A3106" w:rsidRDefault="0067755C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5DF045C9" w14:textId="77777777" w:rsidR="0087519F" w:rsidRPr="007A3106" w:rsidRDefault="000D48A3" w:rsidP="007A31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>PRIJEDLOG ODABIRA:</w:t>
      </w:r>
    </w:p>
    <w:p w14:paraId="65B20FC7" w14:textId="1360E673" w:rsidR="000D48A3" w:rsidRPr="007A3106" w:rsidRDefault="000D48A3" w:rsidP="007A3106">
      <w:pPr>
        <w:ind w:firstLine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Ponuditelj</w:t>
      </w:r>
      <w:r w:rsidR="00056DC3" w:rsidRPr="007A3106">
        <w:rPr>
          <w:rStyle w:val="naziv"/>
          <w:rFonts w:asciiTheme="majorBidi" w:hAnsiTheme="majorBidi" w:cstheme="majorBidi"/>
          <w:sz w:val="24"/>
          <w:szCs w:val="24"/>
        </w:rPr>
        <w:t xml:space="preserve"> </w:t>
      </w:r>
      <w:r w:rsidR="009429CE" w:rsidRPr="007A3106">
        <w:rPr>
          <w:rStyle w:val="naziv"/>
          <w:rFonts w:asciiTheme="majorBidi" w:hAnsiTheme="majorBidi" w:cstheme="majorBidi"/>
          <w:sz w:val="24"/>
          <w:szCs w:val="24"/>
        </w:rPr>
        <w:t xml:space="preserve">„Njofra“ luna park, vlasnik Goran Mijatović, Stjepana Radića 22, Branjin Vrh 31300, OIB: 10153620142 </w:t>
      </w:r>
      <w:r w:rsidRPr="007A3106">
        <w:rPr>
          <w:rFonts w:asciiTheme="majorBidi" w:hAnsiTheme="majorBidi" w:cstheme="majorBidi"/>
          <w:sz w:val="24"/>
          <w:szCs w:val="24"/>
        </w:rPr>
        <w:t>dostavio je ponudu koja ispunjava uvjete i zahtjeve iz</w:t>
      </w:r>
      <w:r w:rsidR="009429CE" w:rsidRPr="007A3106">
        <w:rPr>
          <w:rFonts w:asciiTheme="majorBidi" w:hAnsiTheme="majorBidi" w:cstheme="majorBidi"/>
          <w:sz w:val="24"/>
          <w:szCs w:val="24"/>
        </w:rPr>
        <w:t xml:space="preserve"> Javnog natječaja za davanje u zakup javne površine u vlasništvu Općine Velika Kopanica</w:t>
      </w:r>
      <w:r w:rsidRPr="007A3106">
        <w:rPr>
          <w:rFonts w:asciiTheme="majorBidi" w:hAnsiTheme="majorBidi" w:cstheme="majorBidi"/>
          <w:sz w:val="24"/>
          <w:szCs w:val="24"/>
        </w:rPr>
        <w:t>, stoga se predlaže odabir iste.</w:t>
      </w:r>
    </w:p>
    <w:p w14:paraId="7B1432C3" w14:textId="77777777" w:rsidR="008D0791" w:rsidRPr="007A3106" w:rsidRDefault="008D0791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50EC4B24" w14:textId="77777777" w:rsidR="000D48A3" w:rsidRPr="007A3106" w:rsidRDefault="000D48A3" w:rsidP="007A31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b/>
          <w:sz w:val="24"/>
          <w:szCs w:val="24"/>
        </w:rPr>
        <w:t>OVJERAVAJU OVLAŠTENI PREDSTAVNICI NARUČITELJA:</w:t>
      </w:r>
      <w:r w:rsidRPr="007A3106">
        <w:rPr>
          <w:rFonts w:asciiTheme="majorBidi" w:hAnsiTheme="majorBidi" w:cstheme="majorBidi"/>
          <w:b/>
          <w:sz w:val="24"/>
          <w:szCs w:val="24"/>
        </w:rPr>
        <w:br/>
      </w:r>
    </w:p>
    <w:p w14:paraId="140B77ED" w14:textId="77777777" w:rsidR="00002673" w:rsidRPr="007A3106" w:rsidRDefault="0000267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7047C64" w14:textId="77777777" w:rsidR="000D48A3" w:rsidRPr="007A3106" w:rsidRDefault="000D48A3" w:rsidP="007A3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_____________________________________</w:t>
      </w:r>
    </w:p>
    <w:p w14:paraId="2224D222" w14:textId="77777777" w:rsidR="000D48A3" w:rsidRPr="007A3106" w:rsidRDefault="000D48A3" w:rsidP="007A3106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799E38F7" w14:textId="77777777" w:rsidR="000D48A3" w:rsidRPr="007A3106" w:rsidRDefault="000D48A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5FC5B09" w14:textId="77777777" w:rsidR="000D48A3" w:rsidRPr="007A3106" w:rsidRDefault="000D48A3" w:rsidP="007A3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_____________________________________</w:t>
      </w:r>
    </w:p>
    <w:p w14:paraId="7D3D331F" w14:textId="77777777" w:rsidR="0087519F" w:rsidRPr="007A3106" w:rsidRDefault="0087519F" w:rsidP="007A3106">
      <w:pPr>
        <w:pStyle w:val="ListParagraph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2FDF17B6" w14:textId="77777777" w:rsidR="000D48A3" w:rsidRPr="007A3106" w:rsidRDefault="000D48A3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C9D66E1" w14:textId="77777777" w:rsidR="0087519F" w:rsidRPr="007A3106" w:rsidRDefault="0087519F" w:rsidP="007A31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7A3106">
        <w:rPr>
          <w:rFonts w:asciiTheme="majorBidi" w:hAnsiTheme="majorBidi" w:cstheme="majorBidi"/>
          <w:sz w:val="24"/>
          <w:szCs w:val="24"/>
        </w:rPr>
        <w:t>_____________________________________</w:t>
      </w:r>
    </w:p>
    <w:p w14:paraId="5D807D55" w14:textId="77777777" w:rsidR="0087519F" w:rsidRPr="007A3106" w:rsidRDefault="0087519F" w:rsidP="007A31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7DEAAAE4" w14:textId="07757B15" w:rsidR="002A2D9B" w:rsidRPr="007A3106" w:rsidRDefault="002A2D9B" w:rsidP="007A3106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2A2D9B" w:rsidRPr="007A310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D34A" w14:textId="77777777" w:rsidR="00D5592F" w:rsidRDefault="00D5592F">
      <w:pPr>
        <w:spacing w:after="0" w:line="240" w:lineRule="auto"/>
      </w:pPr>
      <w:r>
        <w:separator/>
      </w:r>
    </w:p>
  </w:endnote>
  <w:endnote w:type="continuationSeparator" w:id="0">
    <w:p w14:paraId="79E630FF" w14:textId="77777777" w:rsidR="00D5592F" w:rsidRDefault="00D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3033058"/>
      <w:docPartObj>
        <w:docPartGallery w:val="Page Numbers (Bottom of Page)"/>
        <w:docPartUnique/>
      </w:docPartObj>
    </w:sdtPr>
    <w:sdtContent>
      <w:p w14:paraId="5C3AA69F" w14:textId="42DAC6C4" w:rsidR="00DB2FEA" w:rsidRDefault="00DB2F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68705" w14:textId="77777777" w:rsidR="00AA07C1" w:rsidRDefault="00AA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64C1A" w14:textId="77777777" w:rsidR="00D5592F" w:rsidRDefault="00D5592F">
      <w:pPr>
        <w:spacing w:after="0" w:line="240" w:lineRule="auto"/>
      </w:pPr>
      <w:r>
        <w:separator/>
      </w:r>
    </w:p>
  </w:footnote>
  <w:footnote w:type="continuationSeparator" w:id="0">
    <w:p w14:paraId="548620F8" w14:textId="77777777" w:rsidR="00D5592F" w:rsidRDefault="00D5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64C"/>
    <w:multiLevelType w:val="hybridMultilevel"/>
    <w:tmpl w:val="25708B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565B"/>
    <w:multiLevelType w:val="hybridMultilevel"/>
    <w:tmpl w:val="4A7E3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5340"/>
    <w:multiLevelType w:val="multilevel"/>
    <w:tmpl w:val="0FD2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8278B"/>
    <w:multiLevelType w:val="hybridMultilevel"/>
    <w:tmpl w:val="FD4E5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E03E1"/>
    <w:multiLevelType w:val="hybridMultilevel"/>
    <w:tmpl w:val="951253EA"/>
    <w:lvl w:ilvl="0" w:tplc="E6AAAFF4">
      <w:start w:val="1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 w15:restartNumberingAfterBreak="0">
    <w:nsid w:val="43C8213B"/>
    <w:multiLevelType w:val="hybridMultilevel"/>
    <w:tmpl w:val="0882BE56"/>
    <w:lvl w:ilvl="0" w:tplc="C8502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A0049C"/>
    <w:multiLevelType w:val="hybridMultilevel"/>
    <w:tmpl w:val="E2707C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A53140"/>
    <w:multiLevelType w:val="hybridMultilevel"/>
    <w:tmpl w:val="FD4E5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F5FE1"/>
    <w:multiLevelType w:val="hybridMultilevel"/>
    <w:tmpl w:val="E5E8AB60"/>
    <w:lvl w:ilvl="0" w:tplc="64C44BFE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F51B2"/>
    <w:multiLevelType w:val="hybridMultilevel"/>
    <w:tmpl w:val="BE229458"/>
    <w:lvl w:ilvl="0" w:tplc="B4CEF530">
      <w:start w:val="220"/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3D42FD"/>
    <w:multiLevelType w:val="hybridMultilevel"/>
    <w:tmpl w:val="3B2211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703AE0"/>
    <w:multiLevelType w:val="hybridMultilevel"/>
    <w:tmpl w:val="BF8631C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0D1AE9"/>
    <w:multiLevelType w:val="hybridMultilevel"/>
    <w:tmpl w:val="A45869E4"/>
    <w:lvl w:ilvl="0" w:tplc="C50CD84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56025">
    <w:abstractNumId w:val="7"/>
  </w:num>
  <w:num w:numId="2" w16cid:durableId="550582733">
    <w:abstractNumId w:val="9"/>
  </w:num>
  <w:num w:numId="3" w16cid:durableId="1700156873">
    <w:abstractNumId w:val="1"/>
  </w:num>
  <w:num w:numId="4" w16cid:durableId="1565020217">
    <w:abstractNumId w:val="8"/>
  </w:num>
  <w:num w:numId="5" w16cid:durableId="1532955300">
    <w:abstractNumId w:val="2"/>
  </w:num>
  <w:num w:numId="6" w16cid:durableId="1012489871">
    <w:abstractNumId w:val="5"/>
  </w:num>
  <w:num w:numId="7" w16cid:durableId="1051199167">
    <w:abstractNumId w:val="3"/>
  </w:num>
  <w:num w:numId="8" w16cid:durableId="1363556209">
    <w:abstractNumId w:val="12"/>
  </w:num>
  <w:num w:numId="9" w16cid:durableId="1225870161">
    <w:abstractNumId w:val="0"/>
  </w:num>
  <w:num w:numId="10" w16cid:durableId="836848292">
    <w:abstractNumId w:val="6"/>
  </w:num>
  <w:num w:numId="11" w16cid:durableId="342518039">
    <w:abstractNumId w:val="11"/>
  </w:num>
  <w:num w:numId="12" w16cid:durableId="723868950">
    <w:abstractNumId w:val="10"/>
  </w:num>
  <w:num w:numId="13" w16cid:durableId="1983730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3"/>
    <w:rsid w:val="00002673"/>
    <w:rsid w:val="00026B86"/>
    <w:rsid w:val="00042B66"/>
    <w:rsid w:val="00050054"/>
    <w:rsid w:val="00056DC3"/>
    <w:rsid w:val="000D326B"/>
    <w:rsid w:val="000D48A3"/>
    <w:rsid w:val="000F023E"/>
    <w:rsid w:val="001002BD"/>
    <w:rsid w:val="001169B6"/>
    <w:rsid w:val="00142375"/>
    <w:rsid w:val="001642EE"/>
    <w:rsid w:val="00195FF0"/>
    <w:rsid w:val="001E73A4"/>
    <w:rsid w:val="001F0019"/>
    <w:rsid w:val="00230CFF"/>
    <w:rsid w:val="00237774"/>
    <w:rsid w:val="002650C7"/>
    <w:rsid w:val="002A04D0"/>
    <w:rsid w:val="002A2D9B"/>
    <w:rsid w:val="002B01A3"/>
    <w:rsid w:val="002D21AE"/>
    <w:rsid w:val="00304964"/>
    <w:rsid w:val="00321B72"/>
    <w:rsid w:val="00366D08"/>
    <w:rsid w:val="00384AB6"/>
    <w:rsid w:val="004104BA"/>
    <w:rsid w:val="004B579F"/>
    <w:rsid w:val="004D046B"/>
    <w:rsid w:val="00530869"/>
    <w:rsid w:val="00536AA4"/>
    <w:rsid w:val="005D05E1"/>
    <w:rsid w:val="006306AD"/>
    <w:rsid w:val="0067755C"/>
    <w:rsid w:val="006A12E8"/>
    <w:rsid w:val="006A61DF"/>
    <w:rsid w:val="007042F2"/>
    <w:rsid w:val="00711053"/>
    <w:rsid w:val="007A3106"/>
    <w:rsid w:val="00840A55"/>
    <w:rsid w:val="0087519F"/>
    <w:rsid w:val="00890DEB"/>
    <w:rsid w:val="00897F95"/>
    <w:rsid w:val="008C70F8"/>
    <w:rsid w:val="008D0791"/>
    <w:rsid w:val="008D7145"/>
    <w:rsid w:val="008E6B76"/>
    <w:rsid w:val="00940B0A"/>
    <w:rsid w:val="009429CE"/>
    <w:rsid w:val="00945C0E"/>
    <w:rsid w:val="00A017CB"/>
    <w:rsid w:val="00A54709"/>
    <w:rsid w:val="00A6485E"/>
    <w:rsid w:val="00AA07C1"/>
    <w:rsid w:val="00AC48C5"/>
    <w:rsid w:val="00AD31A0"/>
    <w:rsid w:val="00AD5D64"/>
    <w:rsid w:val="00B03AF8"/>
    <w:rsid w:val="00B72A11"/>
    <w:rsid w:val="00B7770D"/>
    <w:rsid w:val="00B84E64"/>
    <w:rsid w:val="00BE4742"/>
    <w:rsid w:val="00BF7368"/>
    <w:rsid w:val="00C50DAA"/>
    <w:rsid w:val="00C52725"/>
    <w:rsid w:val="00C56D6C"/>
    <w:rsid w:val="00D02EEA"/>
    <w:rsid w:val="00D17104"/>
    <w:rsid w:val="00D4068E"/>
    <w:rsid w:val="00D5592F"/>
    <w:rsid w:val="00DB2FEA"/>
    <w:rsid w:val="00E75092"/>
    <w:rsid w:val="00EB5A93"/>
    <w:rsid w:val="00ED4806"/>
    <w:rsid w:val="00EF0D69"/>
    <w:rsid w:val="00F5452B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5BFC"/>
  <w15:chartTrackingRefBased/>
  <w15:docId w15:val="{3D14959A-3AD8-4CB5-A762-1B32964B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8A3"/>
    <w:pPr>
      <w:ind w:left="720"/>
      <w:contextualSpacing/>
    </w:pPr>
  </w:style>
  <w:style w:type="table" w:styleId="TableGrid">
    <w:name w:val="Table Grid"/>
    <w:basedOn w:val="TableNormal"/>
    <w:uiPriority w:val="59"/>
    <w:rsid w:val="000D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8A3"/>
  </w:style>
  <w:style w:type="character" w:customStyle="1" w:styleId="naziv">
    <w:name w:val="naziv"/>
    <w:basedOn w:val="DefaultParagraphFont"/>
    <w:rsid w:val="000D48A3"/>
  </w:style>
  <w:style w:type="paragraph" w:styleId="BalloonText">
    <w:name w:val="Balloon Text"/>
    <w:basedOn w:val="Normal"/>
    <w:link w:val="BalloonTextChar"/>
    <w:uiPriority w:val="99"/>
    <w:semiHidden/>
    <w:unhideWhenUsed/>
    <w:rsid w:val="00AD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7F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F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F9C1-58A1-4C2F-9C36-FAE173AF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Olić</dc:creator>
  <cp:keywords/>
  <dc:description/>
  <cp:lastModifiedBy>Velika Kopanica</cp:lastModifiedBy>
  <cp:revision>8</cp:revision>
  <cp:lastPrinted>2021-10-06T11:12:00Z</cp:lastPrinted>
  <dcterms:created xsi:type="dcterms:W3CDTF">2024-03-08T10:44:00Z</dcterms:created>
  <dcterms:modified xsi:type="dcterms:W3CDTF">2025-03-11T09:05:00Z</dcterms:modified>
</cp:coreProperties>
</file>